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18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6"/>
        <w:gridCol w:w="3176"/>
        <w:gridCol w:w="2593"/>
        <w:gridCol w:w="2963"/>
        <w:gridCol w:w="3335"/>
      </w:tblGrid>
      <w:tr w:rsidR="00A667A5" w:rsidRPr="00A4272D" w:rsidTr="00DD0924">
        <w:trPr>
          <w:trHeight w:val="396"/>
        </w:trPr>
        <w:tc>
          <w:tcPr>
            <w:tcW w:w="14183" w:type="dxa"/>
            <w:gridSpan w:val="5"/>
            <w:shd w:val="clear" w:color="000000" w:fill="BFBFBF"/>
          </w:tcPr>
          <w:p w:rsidR="00A667A5" w:rsidRPr="00A4272D" w:rsidRDefault="00305C8A" w:rsidP="00A667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</w:pPr>
            <w:r w:rsidRPr="00A427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>Grands concepts</w:t>
            </w:r>
          </w:p>
        </w:tc>
      </w:tr>
      <w:tr w:rsidR="00A667A5" w:rsidRPr="00A4272D" w:rsidTr="00323AF8">
        <w:trPr>
          <w:trHeight w:val="415"/>
        </w:trPr>
        <w:tc>
          <w:tcPr>
            <w:tcW w:w="2116" w:type="dxa"/>
            <w:shd w:val="clear" w:color="000000" w:fill="BFBFBF"/>
            <w:hideMark/>
          </w:tcPr>
          <w:p w:rsidR="00A667A5" w:rsidRPr="00A4272D" w:rsidRDefault="00A667A5" w:rsidP="00A667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</w:pPr>
            <w:r w:rsidRPr="00A427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>Sujet</w:t>
            </w:r>
          </w:p>
        </w:tc>
        <w:tc>
          <w:tcPr>
            <w:tcW w:w="3176" w:type="dxa"/>
            <w:shd w:val="clear" w:color="000000" w:fill="A6A6A6"/>
            <w:hideMark/>
          </w:tcPr>
          <w:p w:rsidR="00A667A5" w:rsidRPr="00A4272D" w:rsidRDefault="00A667A5" w:rsidP="00A667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</w:pPr>
            <w:r w:rsidRPr="00A427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>Éveil</w:t>
            </w:r>
          </w:p>
        </w:tc>
        <w:tc>
          <w:tcPr>
            <w:tcW w:w="2593" w:type="dxa"/>
            <w:shd w:val="clear" w:color="000000" w:fill="A6A6A6"/>
            <w:hideMark/>
          </w:tcPr>
          <w:p w:rsidR="00A667A5" w:rsidRPr="00A4272D" w:rsidRDefault="00A667A5" w:rsidP="00A667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</w:pPr>
            <w:r w:rsidRPr="00A427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>Approche les attentes</w:t>
            </w:r>
          </w:p>
        </w:tc>
        <w:tc>
          <w:tcPr>
            <w:tcW w:w="2963" w:type="dxa"/>
            <w:shd w:val="clear" w:color="000000" w:fill="A6A6A6"/>
            <w:hideMark/>
          </w:tcPr>
          <w:p w:rsidR="00A667A5" w:rsidRPr="00A4272D" w:rsidRDefault="00A667A5" w:rsidP="00A667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</w:pPr>
            <w:r w:rsidRPr="00A427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>Atteint les attentes</w:t>
            </w:r>
          </w:p>
        </w:tc>
        <w:tc>
          <w:tcPr>
            <w:tcW w:w="3335" w:type="dxa"/>
            <w:shd w:val="clear" w:color="000000" w:fill="A6A6A6"/>
            <w:hideMark/>
          </w:tcPr>
          <w:p w:rsidR="00A667A5" w:rsidRPr="00A4272D" w:rsidRDefault="00A667A5" w:rsidP="00A667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</w:pPr>
            <w:r w:rsidRPr="00A427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>Dépasse les attentes</w:t>
            </w:r>
          </w:p>
        </w:tc>
      </w:tr>
      <w:tr w:rsidR="004761B3" w:rsidRPr="00A4272D" w:rsidTr="00D84A31">
        <w:trPr>
          <w:trHeight w:val="853"/>
        </w:trPr>
        <w:tc>
          <w:tcPr>
            <w:tcW w:w="2116" w:type="dxa"/>
            <w:shd w:val="clear" w:color="000000" w:fill="BFBFBF"/>
            <w:vAlign w:val="center"/>
            <w:hideMark/>
          </w:tcPr>
          <w:p w:rsidR="004761B3" w:rsidRPr="00A4272D" w:rsidRDefault="004761B3" w:rsidP="000F50E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fr-CA"/>
              </w:rPr>
            </w:pPr>
            <w:r w:rsidRPr="00A4272D">
              <w:rPr>
                <w:rFonts w:ascii="Arial" w:eastAsia="Times New Roman" w:hAnsi="Arial" w:cs="Arial"/>
                <w:i/>
                <w:iCs/>
                <w:color w:val="000000"/>
                <w:lang w:eastAsia="fr-CA"/>
              </w:rPr>
              <w:t>Biome</w:t>
            </w:r>
          </w:p>
        </w:tc>
        <w:tc>
          <w:tcPr>
            <w:tcW w:w="3176" w:type="dxa"/>
            <w:shd w:val="clear" w:color="auto" w:fill="auto"/>
            <w:vAlign w:val="center"/>
            <w:hideMark/>
          </w:tcPr>
          <w:p w:rsidR="004761B3" w:rsidRPr="00A4272D" w:rsidRDefault="004761B3" w:rsidP="000F50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A4272D">
              <w:rPr>
                <w:rFonts w:ascii="Arial" w:eastAsia="Times New Roman" w:hAnsi="Arial" w:cs="Arial"/>
                <w:color w:val="000000"/>
                <w:lang w:eastAsia="fr-CA"/>
              </w:rPr>
              <w:t>Défini le concept de biome.</w:t>
            </w:r>
          </w:p>
        </w:tc>
        <w:tc>
          <w:tcPr>
            <w:tcW w:w="2593" w:type="dxa"/>
            <w:shd w:val="clear" w:color="auto" w:fill="auto"/>
            <w:vAlign w:val="center"/>
            <w:hideMark/>
          </w:tcPr>
          <w:p w:rsidR="004761B3" w:rsidRPr="00A4272D" w:rsidRDefault="004761B3" w:rsidP="000F50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A4272D">
              <w:rPr>
                <w:rFonts w:ascii="Arial" w:eastAsia="Times New Roman" w:hAnsi="Arial" w:cs="Arial"/>
                <w:color w:val="000000"/>
                <w:lang w:eastAsia="fr-CA"/>
              </w:rPr>
              <w:t>Donne des exemples de différents biomes.</w:t>
            </w:r>
          </w:p>
        </w:tc>
        <w:tc>
          <w:tcPr>
            <w:tcW w:w="2963" w:type="dxa"/>
            <w:shd w:val="clear" w:color="auto" w:fill="auto"/>
            <w:vAlign w:val="center"/>
            <w:hideMark/>
          </w:tcPr>
          <w:p w:rsidR="004761B3" w:rsidRPr="00A4272D" w:rsidRDefault="004761B3" w:rsidP="000F50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A4272D">
              <w:rPr>
                <w:rFonts w:ascii="Arial" w:eastAsia="Times New Roman" w:hAnsi="Arial" w:cs="Arial"/>
                <w:color w:val="000000"/>
                <w:lang w:eastAsia="fr-CA"/>
              </w:rPr>
              <w:t>Compare les différents biomes.</w:t>
            </w:r>
          </w:p>
        </w:tc>
        <w:tc>
          <w:tcPr>
            <w:tcW w:w="3335" w:type="dxa"/>
            <w:shd w:val="clear" w:color="auto" w:fill="auto"/>
            <w:vAlign w:val="center"/>
            <w:hideMark/>
          </w:tcPr>
          <w:p w:rsidR="004761B3" w:rsidRPr="00A4272D" w:rsidRDefault="004761B3" w:rsidP="000F50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A4272D">
              <w:rPr>
                <w:rFonts w:ascii="Arial" w:eastAsia="Times New Roman" w:hAnsi="Arial" w:cs="Arial"/>
                <w:color w:val="000000"/>
                <w:lang w:eastAsia="fr-CA"/>
              </w:rPr>
              <w:t>Prédit les impacts des différents biomes sur les organismes qui l’habitent.</w:t>
            </w:r>
          </w:p>
        </w:tc>
      </w:tr>
      <w:tr w:rsidR="004761B3" w:rsidRPr="00A4272D" w:rsidTr="00D84A31">
        <w:trPr>
          <w:trHeight w:val="1716"/>
        </w:trPr>
        <w:tc>
          <w:tcPr>
            <w:tcW w:w="2116" w:type="dxa"/>
            <w:shd w:val="clear" w:color="000000" w:fill="BFBFBF"/>
            <w:vAlign w:val="center"/>
            <w:hideMark/>
          </w:tcPr>
          <w:p w:rsidR="004761B3" w:rsidRPr="00A4272D" w:rsidRDefault="004761B3" w:rsidP="000F50E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fr-CA"/>
              </w:rPr>
            </w:pPr>
            <w:r w:rsidRPr="00A4272D">
              <w:rPr>
                <w:rFonts w:ascii="Arial" w:eastAsia="Times New Roman" w:hAnsi="Arial" w:cs="Arial"/>
                <w:i/>
                <w:iCs/>
                <w:color w:val="000000"/>
                <w:lang w:eastAsia="fr-CA"/>
              </w:rPr>
              <w:t>Prendre des décisions géographiques.</w:t>
            </w:r>
          </w:p>
        </w:tc>
        <w:tc>
          <w:tcPr>
            <w:tcW w:w="3176" w:type="dxa"/>
            <w:shd w:val="clear" w:color="auto" w:fill="auto"/>
            <w:vAlign w:val="center"/>
            <w:hideMark/>
          </w:tcPr>
          <w:p w:rsidR="004761B3" w:rsidRPr="00A4272D" w:rsidRDefault="004761B3" w:rsidP="000F50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A4272D">
              <w:rPr>
                <w:rFonts w:ascii="Arial" w:eastAsia="Times New Roman" w:hAnsi="Arial" w:cs="Arial"/>
                <w:color w:val="000000"/>
                <w:lang w:eastAsia="fr-CA"/>
              </w:rPr>
              <w:t>Nomme différentes décision qui sont prisent à partir de l’information géographique.</w:t>
            </w:r>
          </w:p>
        </w:tc>
        <w:tc>
          <w:tcPr>
            <w:tcW w:w="2593" w:type="dxa"/>
            <w:shd w:val="clear" w:color="auto" w:fill="auto"/>
            <w:vAlign w:val="center"/>
            <w:hideMark/>
          </w:tcPr>
          <w:p w:rsidR="004761B3" w:rsidRPr="00A4272D" w:rsidRDefault="004761B3" w:rsidP="000F50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A4272D">
              <w:rPr>
                <w:rFonts w:ascii="Arial" w:eastAsia="Times New Roman" w:hAnsi="Arial" w:cs="Arial"/>
                <w:color w:val="000000"/>
                <w:lang w:eastAsia="fr-CA"/>
              </w:rPr>
              <w:t>Identifie différentes décisions qui sont prisent à partir de l’information géographique qu’il ou elle spécifie.</w:t>
            </w:r>
          </w:p>
        </w:tc>
        <w:tc>
          <w:tcPr>
            <w:tcW w:w="2963" w:type="dxa"/>
            <w:shd w:val="clear" w:color="auto" w:fill="auto"/>
            <w:vAlign w:val="center"/>
            <w:hideMark/>
          </w:tcPr>
          <w:p w:rsidR="004761B3" w:rsidRPr="00A4272D" w:rsidRDefault="004761B3" w:rsidP="000F50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A4272D">
              <w:rPr>
                <w:rFonts w:ascii="Arial" w:eastAsia="Times New Roman" w:hAnsi="Arial" w:cs="Arial"/>
                <w:color w:val="000000"/>
                <w:lang w:eastAsia="fr-CA"/>
              </w:rPr>
              <w:t>Compare différentes opinions à partir de l’information géographique.</w:t>
            </w:r>
          </w:p>
        </w:tc>
        <w:tc>
          <w:tcPr>
            <w:tcW w:w="3335" w:type="dxa"/>
            <w:shd w:val="clear" w:color="auto" w:fill="auto"/>
            <w:vAlign w:val="center"/>
            <w:hideMark/>
          </w:tcPr>
          <w:p w:rsidR="004761B3" w:rsidRPr="00A4272D" w:rsidRDefault="004761B3" w:rsidP="00305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A4272D">
              <w:rPr>
                <w:rFonts w:ascii="Arial" w:eastAsia="Times New Roman" w:hAnsi="Arial" w:cs="Arial"/>
                <w:color w:val="000000"/>
                <w:lang w:eastAsia="fr-CA"/>
              </w:rPr>
              <w:t>Évalue différentes choix à partir de l’information géographique.</w:t>
            </w:r>
          </w:p>
        </w:tc>
      </w:tr>
      <w:tr w:rsidR="00A667A5" w:rsidRPr="00A4272D" w:rsidTr="00D84A31">
        <w:trPr>
          <w:trHeight w:val="1278"/>
        </w:trPr>
        <w:tc>
          <w:tcPr>
            <w:tcW w:w="2116" w:type="dxa"/>
            <w:shd w:val="clear" w:color="000000" w:fill="BFBFBF"/>
            <w:hideMark/>
          </w:tcPr>
          <w:p w:rsidR="00A667A5" w:rsidRPr="00A4272D" w:rsidRDefault="00A667A5" w:rsidP="00A667A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fr-CA"/>
              </w:rPr>
            </w:pPr>
            <w:r w:rsidRPr="00A4272D">
              <w:rPr>
                <w:rFonts w:ascii="Arial" w:eastAsia="Times New Roman" w:hAnsi="Arial" w:cs="Arial"/>
                <w:i/>
                <w:iCs/>
                <w:color w:val="000000"/>
                <w:lang w:eastAsia="fr-CA"/>
              </w:rPr>
              <w:t>Lieu et identité.</w:t>
            </w:r>
          </w:p>
        </w:tc>
        <w:tc>
          <w:tcPr>
            <w:tcW w:w="3176" w:type="dxa"/>
            <w:shd w:val="clear" w:color="auto" w:fill="auto"/>
            <w:vAlign w:val="center"/>
            <w:hideMark/>
          </w:tcPr>
          <w:p w:rsidR="00A667A5" w:rsidRPr="00A4272D" w:rsidRDefault="00A667A5" w:rsidP="00A667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A4272D">
              <w:rPr>
                <w:rFonts w:ascii="Arial" w:eastAsia="Times New Roman" w:hAnsi="Arial" w:cs="Arial"/>
                <w:color w:val="000000"/>
                <w:lang w:eastAsia="fr-CA"/>
              </w:rPr>
              <w:t>Décris l’impact du lieu sur l’identité.</w:t>
            </w:r>
          </w:p>
        </w:tc>
        <w:tc>
          <w:tcPr>
            <w:tcW w:w="2593" w:type="dxa"/>
            <w:shd w:val="clear" w:color="auto" w:fill="auto"/>
            <w:vAlign w:val="center"/>
            <w:hideMark/>
          </w:tcPr>
          <w:p w:rsidR="00A667A5" w:rsidRPr="00A4272D" w:rsidRDefault="00A667A5" w:rsidP="00A667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A4272D">
              <w:rPr>
                <w:rFonts w:ascii="Arial" w:eastAsia="Times New Roman" w:hAnsi="Arial" w:cs="Arial"/>
                <w:color w:val="000000"/>
                <w:lang w:eastAsia="fr-CA"/>
              </w:rPr>
              <w:t>Explique l’impact du lieu sur l’identité.</w:t>
            </w:r>
          </w:p>
        </w:tc>
        <w:tc>
          <w:tcPr>
            <w:tcW w:w="2963" w:type="dxa"/>
            <w:shd w:val="clear" w:color="auto" w:fill="auto"/>
            <w:vAlign w:val="center"/>
            <w:hideMark/>
          </w:tcPr>
          <w:p w:rsidR="00A667A5" w:rsidRPr="00A4272D" w:rsidRDefault="00A667A5" w:rsidP="00A667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A4272D">
              <w:rPr>
                <w:rFonts w:ascii="Arial" w:eastAsia="Times New Roman" w:hAnsi="Arial" w:cs="Arial"/>
                <w:color w:val="000000"/>
                <w:lang w:eastAsia="fr-CA"/>
              </w:rPr>
              <w:t>Prédis l’impact d’un lieu sur l’identité.</w:t>
            </w:r>
          </w:p>
        </w:tc>
        <w:tc>
          <w:tcPr>
            <w:tcW w:w="3335" w:type="dxa"/>
            <w:shd w:val="clear" w:color="auto" w:fill="auto"/>
            <w:vAlign w:val="center"/>
            <w:hideMark/>
          </w:tcPr>
          <w:p w:rsidR="00A667A5" w:rsidRPr="00A4272D" w:rsidRDefault="00A667A5" w:rsidP="00A667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A4272D">
              <w:rPr>
                <w:rFonts w:ascii="Arial" w:eastAsia="Times New Roman" w:hAnsi="Arial" w:cs="Arial"/>
                <w:color w:val="000000"/>
                <w:lang w:eastAsia="fr-CA"/>
              </w:rPr>
              <w:t>Choisi un lieu pour avoir un impact spécifique sur l’identité.</w:t>
            </w:r>
          </w:p>
        </w:tc>
      </w:tr>
      <w:tr w:rsidR="00305C8A" w:rsidRPr="00A4272D" w:rsidTr="0007071D">
        <w:trPr>
          <w:trHeight w:val="1278"/>
        </w:trPr>
        <w:tc>
          <w:tcPr>
            <w:tcW w:w="2116" w:type="dxa"/>
            <w:shd w:val="clear" w:color="000000" w:fill="BFBFBF"/>
          </w:tcPr>
          <w:p w:rsidR="00305C8A" w:rsidRPr="00A4272D" w:rsidRDefault="00305C8A" w:rsidP="005F548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fr-CA"/>
              </w:rPr>
            </w:pPr>
            <w:r w:rsidRPr="00A4272D">
              <w:rPr>
                <w:rFonts w:ascii="Arial" w:eastAsia="Times New Roman" w:hAnsi="Arial" w:cs="Arial"/>
                <w:i/>
                <w:iCs/>
                <w:color w:val="000000"/>
                <w:lang w:eastAsia="fr-CA"/>
              </w:rPr>
              <w:t>Penser comme un géographe</w:t>
            </w:r>
          </w:p>
        </w:tc>
        <w:tc>
          <w:tcPr>
            <w:tcW w:w="3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5C8A" w:rsidRPr="00A4272D" w:rsidRDefault="00305C8A" w:rsidP="005F5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A4272D">
              <w:rPr>
                <w:rFonts w:ascii="Arial" w:eastAsia="Times New Roman" w:hAnsi="Arial" w:cs="Arial"/>
                <w:color w:val="000000"/>
                <w:lang w:eastAsia="fr-CA"/>
              </w:rPr>
              <w:t>Compose des questions géographiques.</w:t>
            </w:r>
          </w:p>
        </w:tc>
        <w:tc>
          <w:tcPr>
            <w:tcW w:w="25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5C8A" w:rsidRPr="00A4272D" w:rsidRDefault="00305C8A" w:rsidP="005F5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A4272D">
              <w:rPr>
                <w:rFonts w:ascii="Arial" w:eastAsia="Times New Roman" w:hAnsi="Arial" w:cs="Arial"/>
                <w:color w:val="000000"/>
                <w:lang w:eastAsia="fr-CA"/>
              </w:rPr>
              <w:t>Répond les questions géographiques qu'il/elle a composées.</w:t>
            </w:r>
          </w:p>
        </w:tc>
        <w:tc>
          <w:tcPr>
            <w:tcW w:w="29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5C8A" w:rsidRPr="00A4272D" w:rsidRDefault="00305C8A" w:rsidP="005F5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A4272D">
              <w:rPr>
                <w:rFonts w:ascii="Arial" w:eastAsia="Times New Roman" w:hAnsi="Arial" w:cs="Arial"/>
                <w:color w:val="000000"/>
                <w:lang w:eastAsia="fr-CA"/>
              </w:rPr>
              <w:t>Analyse le concept ou le sujet d’étude à partir des questions géographiques.</w:t>
            </w:r>
          </w:p>
        </w:tc>
        <w:tc>
          <w:tcPr>
            <w:tcW w:w="33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5C8A" w:rsidRPr="00A4272D" w:rsidRDefault="00305C8A" w:rsidP="005F5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A4272D">
              <w:rPr>
                <w:rFonts w:ascii="Arial" w:eastAsia="Times New Roman" w:hAnsi="Arial" w:cs="Arial"/>
                <w:color w:val="000000"/>
                <w:lang w:eastAsia="fr-CA"/>
              </w:rPr>
              <w:t>Évalue la pertinence de l'information géographique pour en choisir celle qui soutiens le mieux l'analyse de questions géographiques.</w:t>
            </w:r>
          </w:p>
        </w:tc>
      </w:tr>
      <w:tr w:rsidR="00D84A31" w:rsidRPr="00A4272D" w:rsidTr="00D84A31">
        <w:trPr>
          <w:trHeight w:val="1278"/>
        </w:trPr>
        <w:tc>
          <w:tcPr>
            <w:tcW w:w="2116" w:type="dxa"/>
            <w:shd w:val="clear" w:color="000000" w:fill="BFBFBF"/>
          </w:tcPr>
          <w:p w:rsidR="00D84A31" w:rsidRPr="00A4272D" w:rsidRDefault="00D84A31" w:rsidP="005F548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fr-CA"/>
              </w:rPr>
            </w:pPr>
            <w:r w:rsidRPr="00A4272D">
              <w:rPr>
                <w:rFonts w:ascii="Arial" w:eastAsia="Times New Roman" w:hAnsi="Arial" w:cs="Arial"/>
                <w:i/>
                <w:iCs/>
                <w:color w:val="000000"/>
                <w:lang w:eastAsia="fr-CA"/>
              </w:rPr>
              <w:t xml:space="preserve">Développer la pensée critique. </w:t>
            </w:r>
          </w:p>
        </w:tc>
        <w:tc>
          <w:tcPr>
            <w:tcW w:w="3176" w:type="dxa"/>
            <w:shd w:val="clear" w:color="auto" w:fill="auto"/>
            <w:vAlign w:val="center"/>
          </w:tcPr>
          <w:p w:rsidR="00D84A31" w:rsidRPr="00A4272D" w:rsidRDefault="001A148C" w:rsidP="005F5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CA"/>
              </w:rPr>
            </w:pPr>
            <w:r>
              <w:rPr>
                <w:rFonts w:ascii="Arial" w:eastAsia="Times New Roman" w:hAnsi="Arial" w:cs="Arial"/>
                <w:color w:val="000000"/>
                <w:lang w:eastAsia="fr-CA"/>
              </w:rPr>
              <w:t>Répond à quelques critères et/ou d</w:t>
            </w:r>
            <w:r w:rsidR="00D84A31" w:rsidRPr="00A4272D">
              <w:rPr>
                <w:rFonts w:ascii="Arial" w:eastAsia="Times New Roman" w:hAnsi="Arial" w:cs="Arial"/>
                <w:color w:val="000000"/>
                <w:lang w:eastAsia="fr-CA"/>
              </w:rPr>
              <w:t>émontre une habileté de base pa</w:t>
            </w:r>
            <w:r>
              <w:rPr>
                <w:rFonts w:ascii="Arial" w:eastAsia="Times New Roman" w:hAnsi="Arial" w:cs="Arial"/>
                <w:color w:val="000000"/>
                <w:lang w:eastAsia="fr-CA"/>
              </w:rPr>
              <w:t xml:space="preserve">r rapport à la pensée critique et/ou la capacité d’analyse. </w:t>
            </w:r>
          </w:p>
        </w:tc>
        <w:tc>
          <w:tcPr>
            <w:tcW w:w="2593" w:type="dxa"/>
            <w:shd w:val="clear" w:color="auto" w:fill="auto"/>
            <w:vAlign w:val="center"/>
          </w:tcPr>
          <w:p w:rsidR="00D84A31" w:rsidRPr="00A4272D" w:rsidRDefault="001A148C" w:rsidP="001A14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CA"/>
              </w:rPr>
            </w:pPr>
            <w:r>
              <w:rPr>
                <w:rFonts w:ascii="Arial" w:eastAsia="Times New Roman" w:hAnsi="Arial" w:cs="Arial"/>
                <w:color w:val="000000"/>
                <w:lang w:eastAsia="fr-CA"/>
              </w:rPr>
              <w:t>Répond à quelques critères et/ou é</w:t>
            </w:r>
            <w:r w:rsidR="0007071D" w:rsidRPr="00A4272D">
              <w:rPr>
                <w:rFonts w:ascii="Arial" w:eastAsia="Times New Roman" w:hAnsi="Arial" w:cs="Arial"/>
                <w:color w:val="000000"/>
                <w:lang w:eastAsia="fr-CA"/>
              </w:rPr>
              <w:t xml:space="preserve">tudie une perspective et démontre une habileté quelque peu avancée en ce qui attrait la pensée critique et l’étude d’un sujet, </w:t>
            </w:r>
            <w:r>
              <w:rPr>
                <w:rFonts w:ascii="Arial" w:eastAsia="Times New Roman" w:hAnsi="Arial" w:cs="Arial"/>
                <w:color w:val="000000"/>
                <w:lang w:eastAsia="fr-CA"/>
              </w:rPr>
              <w:t>d’une personnalité, d’</w:t>
            </w:r>
            <w:r w:rsidR="0007071D" w:rsidRPr="00A4272D">
              <w:rPr>
                <w:rFonts w:ascii="Arial" w:eastAsia="Times New Roman" w:hAnsi="Arial" w:cs="Arial"/>
                <w:color w:val="000000"/>
                <w:lang w:eastAsia="fr-CA"/>
              </w:rPr>
              <w:t>un enjeu et/ou un item d’actualité.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D84A31" w:rsidRPr="00A4272D" w:rsidRDefault="001A148C" w:rsidP="001A14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CA"/>
              </w:rPr>
            </w:pPr>
            <w:r>
              <w:rPr>
                <w:rFonts w:ascii="Arial" w:eastAsia="Times New Roman" w:hAnsi="Arial" w:cs="Arial"/>
                <w:color w:val="000000"/>
                <w:lang w:eastAsia="fr-CA"/>
              </w:rPr>
              <w:t>Répond à tous les critères et/ou c</w:t>
            </w:r>
            <w:r w:rsidR="0007071D" w:rsidRPr="00A4272D">
              <w:rPr>
                <w:rFonts w:ascii="Arial" w:eastAsia="Times New Roman" w:hAnsi="Arial" w:cs="Arial"/>
                <w:color w:val="000000"/>
                <w:lang w:eastAsia="fr-CA"/>
              </w:rPr>
              <w:t xml:space="preserve">ompare quelques perspectives et démontre une habileté avancée en ce qui attrait la pensée critique et l’étude d’un sujet, </w:t>
            </w:r>
            <w:r>
              <w:rPr>
                <w:rFonts w:ascii="Arial" w:eastAsia="Times New Roman" w:hAnsi="Arial" w:cs="Arial"/>
                <w:color w:val="000000"/>
                <w:lang w:eastAsia="fr-CA"/>
              </w:rPr>
              <w:t>d’une personnalité, d’</w:t>
            </w:r>
            <w:r w:rsidR="0007071D" w:rsidRPr="00A4272D">
              <w:rPr>
                <w:rFonts w:ascii="Arial" w:eastAsia="Times New Roman" w:hAnsi="Arial" w:cs="Arial"/>
                <w:color w:val="000000"/>
                <w:lang w:eastAsia="fr-CA"/>
              </w:rPr>
              <w:t xml:space="preserve">un enjeu et/ou </w:t>
            </w:r>
            <w:r>
              <w:rPr>
                <w:rFonts w:ascii="Arial" w:eastAsia="Times New Roman" w:hAnsi="Arial" w:cs="Arial"/>
                <w:color w:val="000000"/>
                <w:lang w:eastAsia="fr-CA"/>
              </w:rPr>
              <w:t>d’</w:t>
            </w:r>
            <w:r w:rsidR="0007071D" w:rsidRPr="00A4272D">
              <w:rPr>
                <w:rFonts w:ascii="Arial" w:eastAsia="Times New Roman" w:hAnsi="Arial" w:cs="Arial"/>
                <w:color w:val="000000"/>
                <w:lang w:eastAsia="fr-CA"/>
              </w:rPr>
              <w:t>un item d’actualité.</w:t>
            </w:r>
          </w:p>
        </w:tc>
        <w:tc>
          <w:tcPr>
            <w:tcW w:w="3335" w:type="dxa"/>
            <w:shd w:val="clear" w:color="auto" w:fill="auto"/>
            <w:vAlign w:val="center"/>
          </w:tcPr>
          <w:p w:rsidR="00D84A31" w:rsidRPr="00A4272D" w:rsidRDefault="001A148C" w:rsidP="001A14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CA"/>
              </w:rPr>
            </w:pPr>
            <w:r>
              <w:rPr>
                <w:rFonts w:ascii="Arial" w:eastAsia="Times New Roman" w:hAnsi="Arial" w:cs="Arial"/>
                <w:color w:val="000000"/>
                <w:lang w:eastAsia="fr-CA"/>
              </w:rPr>
              <w:t>Répond à tous les critères en ajoutant d’autres éléments et/ou a</w:t>
            </w:r>
            <w:r w:rsidR="00D84A31" w:rsidRPr="00A4272D">
              <w:rPr>
                <w:rFonts w:ascii="Arial" w:eastAsia="Times New Roman" w:hAnsi="Arial" w:cs="Arial"/>
                <w:color w:val="000000"/>
                <w:lang w:eastAsia="fr-CA"/>
              </w:rPr>
              <w:t>nalyse plusieurs différentes perspectiv</w:t>
            </w:r>
            <w:r w:rsidR="009E4595" w:rsidRPr="00A4272D">
              <w:rPr>
                <w:rFonts w:ascii="Arial" w:eastAsia="Times New Roman" w:hAnsi="Arial" w:cs="Arial"/>
                <w:color w:val="000000"/>
                <w:lang w:eastAsia="fr-CA"/>
              </w:rPr>
              <w:t>es et/ou opinions par rapport à un sujet, un enjeu</w:t>
            </w:r>
            <w:r>
              <w:rPr>
                <w:rFonts w:ascii="Arial" w:eastAsia="Times New Roman" w:hAnsi="Arial" w:cs="Arial"/>
                <w:color w:val="000000"/>
                <w:lang w:eastAsia="fr-CA"/>
              </w:rPr>
              <w:t>, une personnalité</w:t>
            </w:r>
            <w:r w:rsidR="009E4595" w:rsidRPr="00A4272D">
              <w:rPr>
                <w:rFonts w:ascii="Arial" w:eastAsia="Times New Roman" w:hAnsi="Arial" w:cs="Arial"/>
                <w:color w:val="000000"/>
                <w:lang w:eastAsia="fr-CA"/>
              </w:rPr>
              <w:t xml:space="preserve"> et/ou un item </w:t>
            </w:r>
            <w:r w:rsidR="0007071D" w:rsidRPr="00A4272D">
              <w:rPr>
                <w:rFonts w:ascii="Arial" w:eastAsia="Times New Roman" w:hAnsi="Arial" w:cs="Arial"/>
                <w:color w:val="000000"/>
                <w:lang w:eastAsia="fr-CA"/>
              </w:rPr>
              <w:t>d’actualité</w:t>
            </w:r>
            <w:r w:rsidR="009E4595" w:rsidRPr="00A4272D">
              <w:rPr>
                <w:rFonts w:ascii="Arial" w:eastAsia="Times New Roman" w:hAnsi="Arial" w:cs="Arial"/>
                <w:color w:val="000000"/>
                <w:lang w:eastAsia="fr-CA"/>
              </w:rPr>
              <w:t xml:space="preserve">. </w:t>
            </w:r>
            <w:r w:rsidR="0007071D" w:rsidRPr="00A4272D">
              <w:rPr>
                <w:rFonts w:ascii="Arial" w:eastAsia="Times New Roman" w:hAnsi="Arial" w:cs="Arial"/>
                <w:color w:val="000000"/>
                <w:lang w:eastAsia="fr-CA"/>
              </w:rPr>
              <w:t>Démontre une habileté très avancé en ce qui attrait la pensée critique</w:t>
            </w:r>
            <w:r>
              <w:rPr>
                <w:rFonts w:ascii="Arial" w:eastAsia="Times New Roman" w:hAnsi="Arial" w:cs="Arial"/>
                <w:color w:val="000000"/>
                <w:lang w:eastAsia="fr-CA"/>
              </w:rPr>
              <w:t xml:space="preserve"> et/ou la capacité d’analyse</w:t>
            </w:r>
            <w:bookmarkStart w:id="0" w:name="_GoBack"/>
            <w:bookmarkEnd w:id="0"/>
            <w:r w:rsidR="0007071D" w:rsidRPr="00A4272D">
              <w:rPr>
                <w:rFonts w:ascii="Arial" w:eastAsia="Times New Roman" w:hAnsi="Arial" w:cs="Arial"/>
                <w:color w:val="000000"/>
                <w:lang w:eastAsia="fr-CA"/>
              </w:rPr>
              <w:t xml:space="preserve">. </w:t>
            </w:r>
          </w:p>
        </w:tc>
      </w:tr>
    </w:tbl>
    <w:p w:rsidR="00943A45" w:rsidRPr="00A4272D" w:rsidRDefault="00943A45">
      <w:pPr>
        <w:rPr>
          <w:rFonts w:ascii="Arial" w:hAnsi="Arial" w:cs="Arial"/>
        </w:rPr>
      </w:pPr>
    </w:p>
    <w:p w:rsidR="00943A45" w:rsidRPr="00A4272D" w:rsidRDefault="00943A45">
      <w:pPr>
        <w:rPr>
          <w:rFonts w:ascii="Arial" w:hAnsi="Arial" w:cs="Arial"/>
        </w:rPr>
      </w:pPr>
      <w:r w:rsidRPr="00A4272D">
        <w:rPr>
          <w:rFonts w:ascii="Arial" w:hAnsi="Arial" w:cs="Arial"/>
        </w:rPr>
        <w:br w:type="page"/>
      </w:r>
    </w:p>
    <w:tbl>
      <w:tblPr>
        <w:tblW w:w="138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36"/>
        <w:gridCol w:w="2314"/>
        <w:gridCol w:w="2968"/>
        <w:gridCol w:w="3126"/>
        <w:gridCol w:w="3416"/>
      </w:tblGrid>
      <w:tr w:rsidR="00AD1357" w:rsidRPr="00A4272D" w:rsidTr="00C0140A">
        <w:trPr>
          <w:trHeight w:val="705"/>
        </w:trPr>
        <w:tc>
          <w:tcPr>
            <w:tcW w:w="13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AD1357" w:rsidRPr="00A4272D" w:rsidRDefault="00AD1357" w:rsidP="00C014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CA"/>
              </w:rPr>
            </w:pPr>
            <w:r w:rsidRPr="00A4272D">
              <w:rPr>
                <w:rFonts w:ascii="Arial" w:eastAsia="Times New Roman" w:hAnsi="Arial" w:cs="Arial"/>
                <w:b/>
                <w:bCs/>
                <w:color w:val="000000"/>
                <w:lang w:eastAsia="fr-CA"/>
              </w:rPr>
              <w:lastRenderedPageBreak/>
              <w:t>Agriculture</w:t>
            </w:r>
          </w:p>
        </w:tc>
      </w:tr>
      <w:tr w:rsidR="00AD1357" w:rsidRPr="00A4272D" w:rsidTr="00C0140A">
        <w:trPr>
          <w:trHeight w:val="705"/>
        </w:trPr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D1357" w:rsidRPr="00A4272D" w:rsidRDefault="00AD1357" w:rsidP="00C014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CA"/>
              </w:rPr>
            </w:pPr>
            <w:r w:rsidRPr="00A4272D">
              <w:rPr>
                <w:rFonts w:ascii="Arial" w:eastAsia="Times New Roman" w:hAnsi="Arial" w:cs="Arial"/>
                <w:b/>
                <w:bCs/>
                <w:color w:val="000000"/>
                <w:lang w:eastAsia="fr-CA"/>
              </w:rPr>
              <w:t>Sujet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AD1357" w:rsidRPr="00A4272D" w:rsidRDefault="00AD1357" w:rsidP="00C014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CA"/>
              </w:rPr>
            </w:pPr>
            <w:r w:rsidRPr="00A4272D">
              <w:rPr>
                <w:rFonts w:ascii="Arial" w:eastAsia="Times New Roman" w:hAnsi="Arial" w:cs="Arial"/>
                <w:b/>
                <w:bCs/>
                <w:color w:val="000000"/>
                <w:lang w:eastAsia="fr-CA"/>
              </w:rPr>
              <w:t>Éveil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AD1357" w:rsidRPr="00A4272D" w:rsidRDefault="00AD1357" w:rsidP="00C014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CA"/>
              </w:rPr>
            </w:pPr>
            <w:r w:rsidRPr="00A4272D">
              <w:rPr>
                <w:rFonts w:ascii="Arial" w:eastAsia="Times New Roman" w:hAnsi="Arial" w:cs="Arial"/>
                <w:b/>
                <w:bCs/>
                <w:color w:val="000000"/>
                <w:lang w:eastAsia="fr-CA"/>
              </w:rPr>
              <w:t>Approche les attentes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AD1357" w:rsidRPr="00A4272D" w:rsidRDefault="00AD1357" w:rsidP="00C014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CA"/>
              </w:rPr>
            </w:pPr>
            <w:r w:rsidRPr="00A4272D">
              <w:rPr>
                <w:rFonts w:ascii="Arial" w:eastAsia="Times New Roman" w:hAnsi="Arial" w:cs="Arial"/>
                <w:b/>
                <w:bCs/>
                <w:color w:val="000000"/>
                <w:lang w:eastAsia="fr-CA"/>
              </w:rPr>
              <w:t>Atteint les attentes</w:t>
            </w: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AD1357" w:rsidRPr="00A4272D" w:rsidRDefault="00AD1357" w:rsidP="00C014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CA"/>
              </w:rPr>
            </w:pPr>
            <w:r w:rsidRPr="00A4272D">
              <w:rPr>
                <w:rFonts w:ascii="Arial" w:eastAsia="Times New Roman" w:hAnsi="Arial" w:cs="Arial"/>
                <w:b/>
                <w:bCs/>
                <w:color w:val="000000"/>
                <w:lang w:eastAsia="fr-CA"/>
              </w:rPr>
              <w:t>Dépasse les attentes</w:t>
            </w:r>
          </w:p>
        </w:tc>
      </w:tr>
      <w:tr w:rsidR="00AD1357" w:rsidRPr="00A4272D" w:rsidTr="00A4272D">
        <w:trPr>
          <w:trHeight w:val="980"/>
        </w:trPr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357" w:rsidRPr="00A4272D" w:rsidRDefault="00AD1357" w:rsidP="00A427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A4272D">
              <w:rPr>
                <w:rFonts w:ascii="Arial" w:eastAsia="Times New Roman" w:hAnsi="Arial" w:cs="Arial"/>
                <w:color w:val="000000"/>
                <w:lang w:eastAsia="fr-CA"/>
              </w:rPr>
              <w:t>Agriculture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357" w:rsidRPr="00A4272D" w:rsidRDefault="00AD1357" w:rsidP="00C01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A4272D">
              <w:rPr>
                <w:rFonts w:ascii="Arial" w:eastAsia="Times New Roman" w:hAnsi="Arial" w:cs="Arial"/>
                <w:color w:val="000000"/>
                <w:lang w:eastAsia="fr-CA"/>
              </w:rPr>
              <w:t>Définit le concept de  l’agriculture.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357" w:rsidRPr="00A4272D" w:rsidRDefault="00AD1357" w:rsidP="00C01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A4272D">
              <w:rPr>
                <w:rFonts w:ascii="Arial" w:eastAsia="Times New Roman" w:hAnsi="Arial" w:cs="Arial"/>
                <w:color w:val="000000"/>
                <w:lang w:eastAsia="fr-CA"/>
              </w:rPr>
              <w:t>Donne des exemples de types productions agricoles. (processus et technologie)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357" w:rsidRPr="00A4272D" w:rsidRDefault="00AD1357" w:rsidP="00C01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A4272D">
              <w:rPr>
                <w:rFonts w:ascii="Arial" w:eastAsia="Times New Roman" w:hAnsi="Arial" w:cs="Arial"/>
                <w:color w:val="000000"/>
                <w:lang w:eastAsia="fr-CA"/>
              </w:rPr>
              <w:t>Explique l’importance de l’agriculture dans le contexte canadien et mondial.</w:t>
            </w: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357" w:rsidRPr="00A4272D" w:rsidRDefault="00AD1357" w:rsidP="00C01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A4272D">
              <w:rPr>
                <w:rFonts w:ascii="Arial" w:eastAsia="Times New Roman" w:hAnsi="Arial" w:cs="Arial"/>
                <w:color w:val="000000"/>
                <w:lang w:eastAsia="fr-CA"/>
              </w:rPr>
              <w:t>Analyse l'importance de l'agriculture pour démontrer clairement l'importance économique et humaine de l'agriculture.</w:t>
            </w:r>
          </w:p>
        </w:tc>
      </w:tr>
      <w:tr w:rsidR="00AD1357" w:rsidRPr="00A4272D" w:rsidTr="00A4272D">
        <w:trPr>
          <w:trHeight w:val="1245"/>
        </w:trPr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357" w:rsidRPr="00A4272D" w:rsidRDefault="00AD1357" w:rsidP="00C014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A4272D">
              <w:rPr>
                <w:rFonts w:ascii="Arial" w:eastAsia="Times New Roman" w:hAnsi="Arial" w:cs="Arial"/>
                <w:color w:val="000000"/>
                <w:lang w:eastAsia="fr-CA"/>
              </w:rPr>
              <w:t>Agriculture : facteurs géographiques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357" w:rsidRPr="00A4272D" w:rsidRDefault="00AD1357" w:rsidP="00C014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A4272D">
              <w:rPr>
                <w:rFonts w:ascii="Arial" w:eastAsia="Times New Roman" w:hAnsi="Arial" w:cs="Arial"/>
                <w:color w:val="000000"/>
                <w:lang w:eastAsia="fr-CA"/>
              </w:rPr>
              <w:t>Énumère les facteurs géographiques qui ont un impact sur la production agricole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357" w:rsidRPr="00A4272D" w:rsidRDefault="00AD1357" w:rsidP="00C014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A4272D">
              <w:rPr>
                <w:rFonts w:ascii="Arial" w:eastAsia="Times New Roman" w:hAnsi="Arial" w:cs="Arial"/>
                <w:color w:val="000000"/>
                <w:lang w:eastAsia="fr-CA"/>
              </w:rPr>
              <w:t>Explique l'importance des différents facteurs géographiques sur l'agriculture.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357" w:rsidRPr="00A4272D" w:rsidRDefault="00AD1357" w:rsidP="00C014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A4272D">
              <w:rPr>
                <w:rFonts w:ascii="Arial" w:eastAsia="Times New Roman" w:hAnsi="Arial" w:cs="Arial"/>
                <w:color w:val="000000"/>
                <w:lang w:eastAsia="fr-CA"/>
              </w:rPr>
              <w:t>Met en évidence l'importance relative de différents facteurs géographique sur l'agriculture.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357" w:rsidRPr="00A4272D" w:rsidRDefault="00AD1357" w:rsidP="00C014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A4272D">
              <w:rPr>
                <w:rFonts w:ascii="Arial" w:eastAsia="Times New Roman" w:hAnsi="Arial" w:cs="Arial"/>
                <w:color w:val="000000"/>
                <w:lang w:eastAsia="fr-CA"/>
              </w:rPr>
              <w:t>Produis un modèle qui démontre les liens entre les différents facteurs géographiques qui ont un impact sur l'agriculture.</w:t>
            </w:r>
          </w:p>
        </w:tc>
      </w:tr>
      <w:tr w:rsidR="00AD1357" w:rsidRPr="00A4272D" w:rsidTr="00A4272D">
        <w:trPr>
          <w:trHeight w:val="1560"/>
        </w:trPr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357" w:rsidRPr="00A4272D" w:rsidRDefault="00AD1357" w:rsidP="00C014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A4272D">
              <w:rPr>
                <w:rFonts w:ascii="Arial" w:eastAsia="Times New Roman" w:hAnsi="Arial" w:cs="Arial"/>
                <w:color w:val="000000"/>
                <w:lang w:eastAsia="fr-CA"/>
              </w:rPr>
              <w:t>Distribution mondiale de la nourriture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357" w:rsidRPr="00A4272D" w:rsidRDefault="00AD1357" w:rsidP="00C014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A4272D">
              <w:rPr>
                <w:rFonts w:ascii="Arial" w:eastAsia="Times New Roman" w:hAnsi="Arial" w:cs="Arial"/>
                <w:color w:val="000000"/>
                <w:lang w:eastAsia="fr-CA"/>
              </w:rPr>
              <w:t>Énumère les problèmes liés à la distribution mondiale de la nourriture.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357" w:rsidRPr="00A4272D" w:rsidRDefault="00AD1357" w:rsidP="00C014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A4272D">
              <w:rPr>
                <w:rFonts w:ascii="Arial" w:eastAsia="Times New Roman" w:hAnsi="Arial" w:cs="Arial"/>
                <w:color w:val="000000"/>
                <w:lang w:eastAsia="fr-CA"/>
              </w:rPr>
              <w:t>Explique les problèmes liés à la distribution mondiale de la nourriture.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1357" w:rsidRPr="00A4272D" w:rsidRDefault="00AD1357" w:rsidP="00C014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A4272D">
              <w:rPr>
                <w:rFonts w:ascii="Arial" w:eastAsia="Times New Roman" w:hAnsi="Arial" w:cs="Arial"/>
                <w:color w:val="000000"/>
                <w:lang w:eastAsia="fr-CA"/>
              </w:rPr>
              <w:t>Compare les problèmes liés à la distribution mondiale de la nourriture à partir d’éléments de la géographie humaine et physique.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357" w:rsidRPr="00A4272D" w:rsidRDefault="00AD1357" w:rsidP="00C014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A4272D">
              <w:rPr>
                <w:rFonts w:ascii="Arial" w:eastAsia="Times New Roman" w:hAnsi="Arial" w:cs="Arial"/>
                <w:color w:val="000000"/>
                <w:lang w:eastAsia="fr-CA"/>
              </w:rPr>
              <w:t>Envisage des solutions aux problèmes liées à la distribution mondiale de la nourriture.</w:t>
            </w:r>
          </w:p>
        </w:tc>
      </w:tr>
      <w:tr w:rsidR="00AD1357" w:rsidRPr="00A4272D" w:rsidTr="00A4272D">
        <w:trPr>
          <w:trHeight w:val="1845"/>
        </w:trPr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357" w:rsidRPr="00A4272D" w:rsidRDefault="00AD1357" w:rsidP="00C014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A4272D">
              <w:rPr>
                <w:rFonts w:ascii="Arial" w:eastAsia="Times New Roman" w:hAnsi="Arial" w:cs="Arial"/>
                <w:color w:val="000000"/>
                <w:lang w:eastAsia="fr-CA"/>
              </w:rPr>
              <w:t>Pratiques agricoles – Engrais, pesticides, traitement des animaux et Organisme génétiquement modifié (OGM)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357" w:rsidRPr="00A4272D" w:rsidRDefault="00AD1357" w:rsidP="00C014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A4272D">
              <w:rPr>
                <w:rFonts w:ascii="Arial" w:eastAsia="Times New Roman" w:hAnsi="Arial" w:cs="Arial"/>
                <w:color w:val="000000"/>
                <w:lang w:eastAsia="fr-CA"/>
              </w:rPr>
              <w:t>Explique les avantages et désavantages des engrais, des pesticides et des OGM dans la production.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357" w:rsidRPr="00A4272D" w:rsidRDefault="00AD1357" w:rsidP="00C014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A4272D">
              <w:rPr>
                <w:rFonts w:ascii="Arial" w:eastAsia="Times New Roman" w:hAnsi="Arial" w:cs="Arial"/>
                <w:color w:val="000000"/>
                <w:lang w:eastAsia="fr-CA"/>
              </w:rPr>
              <w:t>Explique quelques perspectives par rapport à l’utilisation des engrais, des pesticides du traitement des animaux et des OGM.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357" w:rsidRPr="00A4272D" w:rsidRDefault="00AD1357" w:rsidP="00C014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A4272D">
              <w:rPr>
                <w:rFonts w:ascii="Arial" w:eastAsia="Times New Roman" w:hAnsi="Arial" w:cs="Arial"/>
                <w:color w:val="000000"/>
                <w:lang w:eastAsia="fr-CA"/>
              </w:rPr>
              <w:t>Compare quelques perspectives par rapport à l’utilisation des engrais et pesticides, le traitement des animaux et des OGM.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357" w:rsidRPr="00A4272D" w:rsidRDefault="00AD1357" w:rsidP="00C014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A4272D">
              <w:rPr>
                <w:rFonts w:ascii="Arial" w:eastAsia="Times New Roman" w:hAnsi="Arial" w:cs="Arial"/>
                <w:color w:val="000000"/>
                <w:lang w:eastAsia="fr-CA"/>
              </w:rPr>
              <w:t>Évalue l’impact des différentes pratiques agricoles en tenant compte de l’environnement naturel.</w:t>
            </w:r>
          </w:p>
        </w:tc>
      </w:tr>
    </w:tbl>
    <w:p w:rsidR="00D85AB7" w:rsidRPr="00A4272D" w:rsidRDefault="00D85AB7">
      <w:pPr>
        <w:rPr>
          <w:rFonts w:ascii="Arial" w:hAnsi="Arial" w:cs="Arial"/>
        </w:rPr>
      </w:pPr>
    </w:p>
    <w:p w:rsidR="00E1660B" w:rsidRPr="00A4272D" w:rsidRDefault="00E1660B">
      <w:pPr>
        <w:rPr>
          <w:rFonts w:ascii="Arial" w:hAnsi="Arial" w:cs="Arial"/>
        </w:rPr>
      </w:pPr>
    </w:p>
    <w:p w:rsidR="00AD1357" w:rsidRPr="00A4272D" w:rsidRDefault="00AD1357">
      <w:pPr>
        <w:rPr>
          <w:rFonts w:ascii="Arial" w:hAnsi="Arial" w:cs="Arial"/>
        </w:rPr>
      </w:pPr>
    </w:p>
    <w:p w:rsidR="00AD1357" w:rsidRPr="00A4272D" w:rsidRDefault="00AD1357">
      <w:pPr>
        <w:rPr>
          <w:rFonts w:ascii="Arial" w:hAnsi="Arial" w:cs="Arial"/>
        </w:rPr>
      </w:pPr>
    </w:p>
    <w:p w:rsidR="00AD1357" w:rsidRPr="00A4272D" w:rsidRDefault="00AD1357">
      <w:pPr>
        <w:rPr>
          <w:rFonts w:ascii="Arial" w:hAnsi="Arial" w:cs="Arial"/>
        </w:rPr>
      </w:pPr>
    </w:p>
    <w:p w:rsidR="00AD1357" w:rsidRPr="00A4272D" w:rsidRDefault="00AD1357">
      <w:pPr>
        <w:rPr>
          <w:rFonts w:ascii="Arial" w:hAnsi="Arial" w:cs="Arial"/>
        </w:rPr>
      </w:pPr>
    </w:p>
    <w:tbl>
      <w:tblPr>
        <w:tblW w:w="138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36"/>
        <w:gridCol w:w="2314"/>
        <w:gridCol w:w="2968"/>
        <w:gridCol w:w="3126"/>
        <w:gridCol w:w="3416"/>
      </w:tblGrid>
      <w:tr w:rsidR="00A667A5" w:rsidRPr="00A4272D" w:rsidTr="00943A45">
        <w:trPr>
          <w:trHeight w:val="705"/>
        </w:trPr>
        <w:tc>
          <w:tcPr>
            <w:tcW w:w="13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A667A5" w:rsidRPr="00A4272D" w:rsidRDefault="00943A45" w:rsidP="00A667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</w:pPr>
            <w:r w:rsidRPr="00A427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lastRenderedPageBreak/>
              <w:t>Ressources naturelles</w:t>
            </w:r>
          </w:p>
        </w:tc>
      </w:tr>
      <w:tr w:rsidR="00A667A5" w:rsidRPr="00A4272D" w:rsidTr="00396F91">
        <w:trPr>
          <w:trHeight w:val="705"/>
        </w:trPr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667A5" w:rsidRPr="00A4272D" w:rsidRDefault="00A667A5" w:rsidP="00A667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</w:pPr>
            <w:r w:rsidRPr="00A427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>Sujet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A667A5" w:rsidRPr="00A4272D" w:rsidRDefault="00A667A5" w:rsidP="00A667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</w:pPr>
            <w:r w:rsidRPr="00A427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>Éveil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A667A5" w:rsidRPr="00A4272D" w:rsidRDefault="00A667A5" w:rsidP="00A667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</w:pPr>
            <w:r w:rsidRPr="00A427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>Approche les attentes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A667A5" w:rsidRPr="00A4272D" w:rsidRDefault="00A667A5" w:rsidP="00A667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</w:pPr>
            <w:r w:rsidRPr="00A427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>Atteint les attentes</w:t>
            </w: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A667A5" w:rsidRPr="00A4272D" w:rsidRDefault="00A667A5" w:rsidP="00A667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</w:pPr>
            <w:r w:rsidRPr="00A427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>Dépasse les attentes</w:t>
            </w:r>
          </w:p>
        </w:tc>
      </w:tr>
      <w:tr w:rsidR="00943A45" w:rsidRPr="00A4272D" w:rsidTr="00A4272D">
        <w:trPr>
          <w:trHeight w:val="1242"/>
        </w:trPr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45" w:rsidRPr="00A4272D" w:rsidRDefault="00943A45" w:rsidP="00A4272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fr-CA"/>
              </w:rPr>
            </w:pPr>
            <w:r w:rsidRPr="00A4272D">
              <w:rPr>
                <w:rFonts w:ascii="Arial" w:eastAsia="Times New Roman" w:hAnsi="Arial" w:cs="Arial"/>
                <w:i/>
                <w:iCs/>
                <w:color w:val="000000"/>
                <w:lang w:eastAsia="fr-CA"/>
              </w:rPr>
              <w:t>Ressources naturelles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45" w:rsidRPr="00A4272D" w:rsidRDefault="00943A45" w:rsidP="00A427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A4272D">
              <w:rPr>
                <w:rFonts w:ascii="Arial" w:eastAsia="Times New Roman" w:hAnsi="Arial" w:cs="Arial"/>
                <w:color w:val="000000"/>
                <w:lang w:eastAsia="fr-CA"/>
              </w:rPr>
              <w:t>Défini le concept de  ressources naturelles.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45" w:rsidRPr="00A4272D" w:rsidRDefault="00943A45" w:rsidP="00A427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A4272D">
              <w:rPr>
                <w:rFonts w:ascii="Arial" w:eastAsia="Times New Roman" w:hAnsi="Arial" w:cs="Arial"/>
                <w:color w:val="000000"/>
                <w:lang w:eastAsia="fr-CA"/>
              </w:rPr>
              <w:t>Donnes des exemples de ressources naturelles renouvelables et non-renouvelables.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45" w:rsidRPr="00A4272D" w:rsidRDefault="00943A45" w:rsidP="00A427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A4272D">
              <w:rPr>
                <w:rFonts w:ascii="Arial" w:eastAsia="Times New Roman" w:hAnsi="Arial" w:cs="Arial"/>
                <w:color w:val="000000"/>
                <w:lang w:eastAsia="fr-CA"/>
              </w:rPr>
              <w:t>Explique ce qu’est une ressource naturelle et classe les ressources naturelles selon leur durabilité.</w:t>
            </w: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45" w:rsidRPr="00A4272D" w:rsidRDefault="00943A45" w:rsidP="00A427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A4272D">
              <w:rPr>
                <w:rFonts w:ascii="Arial" w:eastAsia="Times New Roman" w:hAnsi="Arial" w:cs="Arial"/>
                <w:color w:val="000000"/>
                <w:lang w:eastAsia="fr-CA"/>
              </w:rPr>
              <w:t>Prédit l’impact des diverses méthodes d’exploitations sur la durabilité d’une ressource naturelle.</w:t>
            </w:r>
          </w:p>
        </w:tc>
      </w:tr>
      <w:tr w:rsidR="00A667A5" w:rsidRPr="00A4272D" w:rsidTr="00A4272D">
        <w:trPr>
          <w:trHeight w:val="1200"/>
        </w:trPr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A5" w:rsidRPr="00A4272D" w:rsidRDefault="00A667A5" w:rsidP="00A4272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fr-CA"/>
              </w:rPr>
            </w:pPr>
            <w:r w:rsidRPr="00A4272D">
              <w:rPr>
                <w:rFonts w:ascii="Arial" w:eastAsia="Times New Roman" w:hAnsi="Arial" w:cs="Arial"/>
                <w:i/>
                <w:iCs/>
                <w:color w:val="000000"/>
                <w:lang w:eastAsia="fr-CA"/>
              </w:rPr>
              <w:t>Distribution mondiale des ressources naturelles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A5" w:rsidRPr="00A4272D" w:rsidRDefault="00A667A5" w:rsidP="00A427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A4272D">
              <w:rPr>
                <w:rFonts w:ascii="Arial" w:eastAsia="Times New Roman" w:hAnsi="Arial" w:cs="Arial"/>
                <w:color w:val="000000"/>
                <w:lang w:eastAsia="fr-CA"/>
              </w:rPr>
              <w:t>Nomme les pays qui ont le plus de ressources naturelles.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A5" w:rsidRPr="00A4272D" w:rsidRDefault="00A667A5" w:rsidP="00A427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A4272D">
              <w:rPr>
                <w:rFonts w:ascii="Arial" w:eastAsia="Times New Roman" w:hAnsi="Arial" w:cs="Arial"/>
                <w:color w:val="000000"/>
                <w:lang w:eastAsia="fr-CA"/>
              </w:rPr>
              <w:t>Identifie les pays qui ont le plus de ressources naturelles ainsi que leurs ressources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A5" w:rsidRPr="00A4272D" w:rsidRDefault="00F406F6" w:rsidP="00A427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A4272D">
              <w:rPr>
                <w:rFonts w:ascii="Arial" w:eastAsia="Times New Roman" w:hAnsi="Arial" w:cs="Arial"/>
                <w:color w:val="000000"/>
                <w:lang w:eastAsia="fr-CA"/>
              </w:rPr>
              <w:t>Infère les liens entre les caractéristiques géographiques d’un pays ou d’une région et sa richesse en RN.</w:t>
            </w: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A5" w:rsidRPr="00A4272D" w:rsidRDefault="00FB50D1" w:rsidP="00A427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A4272D">
              <w:rPr>
                <w:rFonts w:ascii="Arial" w:eastAsia="Times New Roman" w:hAnsi="Arial" w:cs="Arial"/>
                <w:color w:val="000000"/>
                <w:lang w:eastAsia="fr-CA"/>
              </w:rPr>
              <w:t>Fait ressortir le lien entre les notions d’emplacements d’industries et l’emplacement de RN.</w:t>
            </w:r>
          </w:p>
        </w:tc>
      </w:tr>
      <w:tr w:rsidR="00943A45" w:rsidRPr="00A4272D" w:rsidTr="00A4272D">
        <w:trPr>
          <w:trHeight w:val="1860"/>
        </w:trPr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45" w:rsidRPr="00A4272D" w:rsidRDefault="00943A45" w:rsidP="00A4272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fr-CA"/>
              </w:rPr>
            </w:pPr>
            <w:r w:rsidRPr="00A4272D">
              <w:rPr>
                <w:rFonts w:ascii="Arial" w:eastAsia="Times New Roman" w:hAnsi="Arial" w:cs="Arial"/>
                <w:i/>
                <w:iCs/>
                <w:color w:val="000000"/>
                <w:lang w:eastAsia="fr-CA"/>
              </w:rPr>
              <w:t>Perspectives autochtones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45" w:rsidRPr="00A4272D" w:rsidRDefault="00943A45" w:rsidP="00A427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A4272D">
              <w:rPr>
                <w:rFonts w:ascii="Arial" w:eastAsia="Times New Roman" w:hAnsi="Arial" w:cs="Arial"/>
                <w:color w:val="000000"/>
                <w:lang w:eastAsia="fr-CA"/>
              </w:rPr>
              <w:t>Énumère quelques perspectives autochtones par rapport à l’exploitation des ressources naturelles.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45" w:rsidRPr="00A4272D" w:rsidRDefault="00943A45" w:rsidP="00A427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A4272D">
              <w:rPr>
                <w:rFonts w:ascii="Arial" w:eastAsia="Times New Roman" w:hAnsi="Arial" w:cs="Arial"/>
                <w:color w:val="000000"/>
                <w:lang w:eastAsia="fr-CA"/>
              </w:rPr>
              <w:t>Illustre les perspectives autochtones sur l’exploitation des ressources naturelles.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45" w:rsidRPr="00A4272D" w:rsidRDefault="00943A45" w:rsidP="00A427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A4272D">
              <w:rPr>
                <w:rFonts w:ascii="Arial" w:eastAsia="Times New Roman" w:hAnsi="Arial" w:cs="Arial"/>
                <w:color w:val="000000"/>
                <w:lang w:eastAsia="fr-CA"/>
              </w:rPr>
              <w:t>Explique les perspectives autochtones par rapport à l’exploitation des ressources naturelles.</w:t>
            </w: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45" w:rsidRPr="00A4272D" w:rsidRDefault="00943A45" w:rsidP="00A427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A4272D">
              <w:rPr>
                <w:rFonts w:ascii="Arial" w:eastAsia="Times New Roman" w:hAnsi="Arial" w:cs="Arial"/>
                <w:color w:val="000000"/>
                <w:lang w:eastAsia="fr-CA"/>
              </w:rPr>
              <w:t>Juge les pratiques d’exploitation de la perspective des autochtones.</w:t>
            </w:r>
          </w:p>
        </w:tc>
      </w:tr>
    </w:tbl>
    <w:p w:rsidR="00943A45" w:rsidRPr="00A4272D" w:rsidRDefault="00943A45">
      <w:pPr>
        <w:rPr>
          <w:rFonts w:ascii="Arial" w:hAnsi="Arial" w:cs="Arial"/>
        </w:rPr>
      </w:pPr>
    </w:p>
    <w:p w:rsidR="00943A45" w:rsidRPr="00A4272D" w:rsidRDefault="00943A45">
      <w:pPr>
        <w:rPr>
          <w:rFonts w:ascii="Arial" w:hAnsi="Arial" w:cs="Arial"/>
        </w:rPr>
      </w:pPr>
      <w:r w:rsidRPr="00A4272D">
        <w:rPr>
          <w:rFonts w:ascii="Arial" w:hAnsi="Arial" w:cs="Arial"/>
        </w:rPr>
        <w:br w:type="page"/>
      </w:r>
    </w:p>
    <w:p w:rsidR="00943A45" w:rsidRPr="00A4272D" w:rsidRDefault="00943A45">
      <w:pPr>
        <w:rPr>
          <w:rFonts w:ascii="Arial" w:hAnsi="Arial" w:cs="Arial"/>
        </w:rPr>
      </w:pPr>
    </w:p>
    <w:tbl>
      <w:tblPr>
        <w:tblW w:w="138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36"/>
        <w:gridCol w:w="2314"/>
        <w:gridCol w:w="2968"/>
        <w:gridCol w:w="3126"/>
        <w:gridCol w:w="3416"/>
      </w:tblGrid>
      <w:tr w:rsidR="00943A45" w:rsidRPr="00A4272D" w:rsidTr="000C2C7A">
        <w:trPr>
          <w:trHeight w:val="705"/>
        </w:trPr>
        <w:tc>
          <w:tcPr>
            <w:tcW w:w="13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943A45" w:rsidRPr="00A4272D" w:rsidRDefault="00943A45" w:rsidP="000C2C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CA"/>
              </w:rPr>
            </w:pPr>
            <w:r w:rsidRPr="00A4272D">
              <w:rPr>
                <w:rFonts w:ascii="Arial" w:eastAsia="Times New Roman" w:hAnsi="Arial" w:cs="Arial"/>
                <w:b/>
                <w:bCs/>
                <w:color w:val="000000"/>
                <w:lang w:eastAsia="fr-CA"/>
              </w:rPr>
              <w:t>Commerce et industries</w:t>
            </w:r>
          </w:p>
        </w:tc>
      </w:tr>
      <w:tr w:rsidR="00943A45" w:rsidRPr="00A4272D" w:rsidTr="00396F91">
        <w:trPr>
          <w:trHeight w:val="705"/>
        </w:trPr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43A45" w:rsidRPr="00A4272D" w:rsidRDefault="00943A45" w:rsidP="000C2C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CA"/>
              </w:rPr>
            </w:pPr>
            <w:r w:rsidRPr="00A4272D">
              <w:rPr>
                <w:rFonts w:ascii="Arial" w:eastAsia="Times New Roman" w:hAnsi="Arial" w:cs="Arial"/>
                <w:b/>
                <w:bCs/>
                <w:color w:val="000000"/>
                <w:lang w:eastAsia="fr-CA"/>
              </w:rPr>
              <w:t>Sujet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943A45" w:rsidRPr="00A4272D" w:rsidRDefault="00943A45" w:rsidP="000C2C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CA"/>
              </w:rPr>
            </w:pPr>
            <w:r w:rsidRPr="00A4272D">
              <w:rPr>
                <w:rFonts w:ascii="Arial" w:eastAsia="Times New Roman" w:hAnsi="Arial" w:cs="Arial"/>
                <w:b/>
                <w:bCs/>
                <w:color w:val="000000"/>
                <w:lang w:eastAsia="fr-CA"/>
              </w:rPr>
              <w:t>Éveil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943A45" w:rsidRPr="00A4272D" w:rsidRDefault="00943A45" w:rsidP="000C2C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CA"/>
              </w:rPr>
            </w:pPr>
            <w:r w:rsidRPr="00A4272D">
              <w:rPr>
                <w:rFonts w:ascii="Arial" w:eastAsia="Times New Roman" w:hAnsi="Arial" w:cs="Arial"/>
                <w:b/>
                <w:bCs/>
                <w:color w:val="000000"/>
                <w:lang w:eastAsia="fr-CA"/>
              </w:rPr>
              <w:t>Approche les attentes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943A45" w:rsidRPr="00A4272D" w:rsidRDefault="00943A45" w:rsidP="000C2C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CA"/>
              </w:rPr>
            </w:pPr>
            <w:r w:rsidRPr="00A4272D">
              <w:rPr>
                <w:rFonts w:ascii="Arial" w:eastAsia="Times New Roman" w:hAnsi="Arial" w:cs="Arial"/>
                <w:b/>
                <w:bCs/>
                <w:color w:val="000000"/>
                <w:lang w:eastAsia="fr-CA"/>
              </w:rPr>
              <w:t>Atteint les attentes</w:t>
            </w: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943A45" w:rsidRPr="00A4272D" w:rsidRDefault="00943A45" w:rsidP="000C2C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CA"/>
              </w:rPr>
            </w:pPr>
            <w:r w:rsidRPr="00A4272D">
              <w:rPr>
                <w:rFonts w:ascii="Arial" w:eastAsia="Times New Roman" w:hAnsi="Arial" w:cs="Arial"/>
                <w:b/>
                <w:bCs/>
                <w:color w:val="000000"/>
                <w:lang w:eastAsia="fr-CA"/>
              </w:rPr>
              <w:t>Dépasse les attentes</w:t>
            </w:r>
          </w:p>
        </w:tc>
      </w:tr>
      <w:tr w:rsidR="00A667A5" w:rsidRPr="00A4272D" w:rsidTr="00396F91">
        <w:trPr>
          <w:trHeight w:val="1440"/>
        </w:trPr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667A5" w:rsidRPr="00A4272D" w:rsidRDefault="00A667A5" w:rsidP="00A667A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fr-CA"/>
              </w:rPr>
            </w:pPr>
            <w:r w:rsidRPr="00A4272D">
              <w:rPr>
                <w:rFonts w:ascii="Arial" w:eastAsia="Times New Roman" w:hAnsi="Arial" w:cs="Arial"/>
                <w:i/>
                <w:iCs/>
                <w:color w:val="000000"/>
                <w:lang w:eastAsia="fr-CA"/>
              </w:rPr>
              <w:t>Mesures économiqu</w:t>
            </w:r>
            <w:r w:rsidR="00411152" w:rsidRPr="00A4272D">
              <w:rPr>
                <w:rFonts w:ascii="Arial" w:eastAsia="Times New Roman" w:hAnsi="Arial" w:cs="Arial"/>
                <w:i/>
                <w:iCs/>
                <w:color w:val="000000"/>
                <w:lang w:eastAsia="fr-CA"/>
              </w:rPr>
              <w:t>es (PIB, balance des paiements,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667A5" w:rsidRPr="00A4272D" w:rsidRDefault="00A667A5" w:rsidP="00A667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A4272D">
              <w:rPr>
                <w:rFonts w:ascii="Arial" w:eastAsia="Times New Roman" w:hAnsi="Arial" w:cs="Arial"/>
                <w:color w:val="000000"/>
                <w:lang w:eastAsia="fr-CA"/>
              </w:rPr>
              <w:t>Définis les mesures économiques clés.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667A5" w:rsidRPr="00A4272D" w:rsidRDefault="00A667A5" w:rsidP="00A667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A4272D">
              <w:rPr>
                <w:rFonts w:ascii="Arial" w:eastAsia="Times New Roman" w:hAnsi="Arial" w:cs="Arial"/>
                <w:color w:val="000000"/>
                <w:lang w:eastAsia="fr-CA"/>
              </w:rPr>
              <w:t>Donnes des exemples des mesures économiques de base.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667A5" w:rsidRPr="00A4272D" w:rsidRDefault="00A667A5" w:rsidP="00A667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A4272D">
              <w:rPr>
                <w:rFonts w:ascii="Arial" w:eastAsia="Times New Roman" w:hAnsi="Arial" w:cs="Arial"/>
                <w:color w:val="000000"/>
                <w:lang w:eastAsia="fr-CA"/>
              </w:rPr>
              <w:t>Utilise les mesures économiques pour expliquer les rapports économiques entre différents pays.</w:t>
            </w: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667A5" w:rsidRPr="00A4272D" w:rsidRDefault="00A667A5" w:rsidP="00A667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A4272D">
              <w:rPr>
                <w:rFonts w:ascii="Arial" w:eastAsia="Times New Roman" w:hAnsi="Arial" w:cs="Arial"/>
                <w:color w:val="000000"/>
                <w:lang w:eastAsia="fr-CA"/>
              </w:rPr>
              <w:t>Identifie et juge des instances de développement mondial à partir d’outils statistiques et des principes de durabilité.</w:t>
            </w:r>
          </w:p>
        </w:tc>
      </w:tr>
      <w:tr w:rsidR="00943A45" w:rsidRPr="00A4272D" w:rsidTr="00396F91">
        <w:trPr>
          <w:trHeight w:val="1440"/>
        </w:trPr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43A45" w:rsidRPr="00A4272D" w:rsidRDefault="00943A45" w:rsidP="00943A4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fr-CA"/>
              </w:rPr>
            </w:pPr>
            <w:r w:rsidRPr="00A4272D">
              <w:rPr>
                <w:rFonts w:ascii="Arial" w:eastAsia="Times New Roman" w:hAnsi="Arial" w:cs="Arial"/>
                <w:i/>
                <w:iCs/>
                <w:color w:val="000000"/>
                <w:lang w:eastAsia="fr-CA"/>
              </w:rPr>
              <w:t>Classification et emplacement des commerces et des industries.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43A45" w:rsidRPr="00A4272D" w:rsidRDefault="00943A45" w:rsidP="00943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A4272D">
              <w:rPr>
                <w:rFonts w:ascii="Arial" w:eastAsia="Times New Roman" w:hAnsi="Arial" w:cs="Arial"/>
                <w:color w:val="000000"/>
                <w:lang w:eastAsia="fr-CA"/>
              </w:rPr>
              <w:t>Défini les concepts de industries et de commerce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43A45" w:rsidRPr="00A4272D" w:rsidRDefault="00943A45" w:rsidP="00943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A4272D">
              <w:rPr>
                <w:rFonts w:ascii="Arial" w:eastAsia="Times New Roman" w:hAnsi="Arial" w:cs="Arial"/>
                <w:color w:val="000000"/>
                <w:lang w:eastAsia="fr-CA"/>
              </w:rPr>
              <w:t>Identifie les 5 types d’industries et fournit des exemples pour chacune et les facteurs qui influencent leurs emplacement.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43A45" w:rsidRPr="00A4272D" w:rsidRDefault="00943A45" w:rsidP="00943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A4272D">
              <w:rPr>
                <w:rFonts w:ascii="Arial" w:eastAsia="Times New Roman" w:hAnsi="Arial" w:cs="Arial"/>
                <w:color w:val="000000"/>
                <w:lang w:eastAsia="fr-CA"/>
              </w:rPr>
              <w:t>Explique l’interdépendance des différents types d’industries et commerce.</w:t>
            </w: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43A45" w:rsidRPr="00A4272D" w:rsidRDefault="00943A45" w:rsidP="00943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A4272D">
              <w:rPr>
                <w:rFonts w:ascii="Arial" w:eastAsia="Times New Roman" w:hAnsi="Arial" w:cs="Arial"/>
                <w:color w:val="000000"/>
                <w:lang w:eastAsia="fr-CA"/>
              </w:rPr>
              <w:t xml:space="preserve">Fait ressortir le lien entre les notions d’emplacements d’industries et l’emplacement de RN. </w:t>
            </w:r>
          </w:p>
        </w:tc>
      </w:tr>
      <w:tr w:rsidR="00943A45" w:rsidRPr="00A4272D" w:rsidTr="00396F91">
        <w:trPr>
          <w:trHeight w:val="1440"/>
        </w:trPr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43A45" w:rsidRPr="00A4272D" w:rsidRDefault="00943A45" w:rsidP="00943A4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fr-CA"/>
              </w:rPr>
            </w:pPr>
            <w:r w:rsidRPr="00A4272D">
              <w:rPr>
                <w:rFonts w:ascii="Arial" w:eastAsia="Times New Roman" w:hAnsi="Arial" w:cs="Arial"/>
                <w:i/>
                <w:iCs/>
                <w:color w:val="000000"/>
                <w:lang w:eastAsia="fr-CA"/>
              </w:rPr>
              <w:t>Commerce mondiale (mondialisation) Est-ce que le développement mondial est durable.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43A45" w:rsidRPr="00A4272D" w:rsidRDefault="00943A45" w:rsidP="00943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A4272D">
              <w:rPr>
                <w:rFonts w:ascii="Arial" w:eastAsia="Times New Roman" w:hAnsi="Arial" w:cs="Arial"/>
                <w:color w:val="000000"/>
                <w:lang w:eastAsia="fr-CA"/>
              </w:rPr>
              <w:t>Donne de pratiques qui favorisent la mondialisation.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43A45" w:rsidRPr="00A4272D" w:rsidRDefault="00943A45" w:rsidP="00943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A4272D">
              <w:rPr>
                <w:rFonts w:ascii="Arial" w:eastAsia="Times New Roman" w:hAnsi="Arial" w:cs="Arial"/>
                <w:color w:val="000000"/>
                <w:lang w:eastAsia="fr-CA"/>
              </w:rPr>
              <w:t>Explique la place du Canada dans un monde qui se mondialise.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43A45" w:rsidRPr="00A4272D" w:rsidRDefault="00943A45" w:rsidP="00943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A4272D">
              <w:rPr>
                <w:rFonts w:ascii="Arial" w:eastAsia="Times New Roman" w:hAnsi="Arial" w:cs="Arial"/>
                <w:color w:val="000000"/>
                <w:lang w:eastAsia="fr-CA"/>
              </w:rPr>
              <w:t>Explique différentes perspectives par rapport au développement économique du monde.</w:t>
            </w: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43A45" w:rsidRPr="00A4272D" w:rsidRDefault="00943A45" w:rsidP="00943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A4272D">
              <w:rPr>
                <w:rFonts w:ascii="Arial" w:eastAsia="Times New Roman" w:hAnsi="Arial" w:cs="Arial"/>
                <w:color w:val="000000"/>
                <w:lang w:eastAsia="fr-CA"/>
              </w:rPr>
              <w:t>Identifie et juge des instances de développement mondial à partir d’outils statistiques et des principes de durabilité.</w:t>
            </w:r>
          </w:p>
        </w:tc>
      </w:tr>
    </w:tbl>
    <w:p w:rsidR="00943A45" w:rsidRPr="00A4272D" w:rsidRDefault="00943A45">
      <w:pPr>
        <w:rPr>
          <w:rFonts w:ascii="Arial" w:hAnsi="Arial" w:cs="Arial"/>
        </w:rPr>
      </w:pPr>
    </w:p>
    <w:p w:rsidR="00943A45" w:rsidRPr="00A4272D" w:rsidRDefault="00943A45">
      <w:pPr>
        <w:rPr>
          <w:rFonts w:ascii="Arial" w:hAnsi="Arial" w:cs="Arial"/>
        </w:rPr>
      </w:pPr>
      <w:r w:rsidRPr="00A4272D">
        <w:rPr>
          <w:rFonts w:ascii="Arial" w:hAnsi="Arial" w:cs="Arial"/>
        </w:rPr>
        <w:br w:type="page"/>
      </w:r>
    </w:p>
    <w:p w:rsidR="00943A45" w:rsidRPr="00A4272D" w:rsidRDefault="00943A45">
      <w:pPr>
        <w:rPr>
          <w:rFonts w:ascii="Arial" w:hAnsi="Arial" w:cs="Arial"/>
        </w:rPr>
      </w:pPr>
    </w:p>
    <w:tbl>
      <w:tblPr>
        <w:tblW w:w="138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36"/>
        <w:gridCol w:w="2314"/>
        <w:gridCol w:w="2968"/>
        <w:gridCol w:w="3126"/>
        <w:gridCol w:w="3416"/>
      </w:tblGrid>
      <w:tr w:rsidR="00943A45" w:rsidRPr="00A4272D" w:rsidTr="000C2C7A">
        <w:trPr>
          <w:trHeight w:val="705"/>
        </w:trPr>
        <w:tc>
          <w:tcPr>
            <w:tcW w:w="13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943A45" w:rsidRPr="00A4272D" w:rsidRDefault="00943A45" w:rsidP="000C2C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CA"/>
              </w:rPr>
            </w:pPr>
            <w:r w:rsidRPr="00A4272D">
              <w:rPr>
                <w:rFonts w:ascii="Arial" w:eastAsia="Times New Roman" w:hAnsi="Arial" w:cs="Arial"/>
                <w:b/>
                <w:bCs/>
                <w:color w:val="000000"/>
                <w:lang w:eastAsia="fr-CA"/>
              </w:rPr>
              <w:t>Urbanisation</w:t>
            </w:r>
          </w:p>
        </w:tc>
      </w:tr>
      <w:tr w:rsidR="00943A45" w:rsidRPr="00A4272D" w:rsidTr="00396F91">
        <w:trPr>
          <w:trHeight w:val="705"/>
        </w:trPr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43A45" w:rsidRPr="00A4272D" w:rsidRDefault="00943A45" w:rsidP="000C2C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CA"/>
              </w:rPr>
            </w:pPr>
            <w:r w:rsidRPr="00A4272D">
              <w:rPr>
                <w:rFonts w:ascii="Arial" w:eastAsia="Times New Roman" w:hAnsi="Arial" w:cs="Arial"/>
                <w:b/>
                <w:bCs/>
                <w:color w:val="000000"/>
                <w:lang w:eastAsia="fr-CA"/>
              </w:rPr>
              <w:t>Sujet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943A45" w:rsidRPr="00A4272D" w:rsidRDefault="00943A45" w:rsidP="000C2C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CA"/>
              </w:rPr>
            </w:pPr>
            <w:r w:rsidRPr="00A4272D">
              <w:rPr>
                <w:rFonts w:ascii="Arial" w:eastAsia="Times New Roman" w:hAnsi="Arial" w:cs="Arial"/>
                <w:b/>
                <w:bCs/>
                <w:color w:val="000000"/>
                <w:lang w:eastAsia="fr-CA"/>
              </w:rPr>
              <w:t>Éveil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943A45" w:rsidRPr="00A4272D" w:rsidRDefault="00943A45" w:rsidP="000C2C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CA"/>
              </w:rPr>
            </w:pPr>
            <w:r w:rsidRPr="00A4272D">
              <w:rPr>
                <w:rFonts w:ascii="Arial" w:eastAsia="Times New Roman" w:hAnsi="Arial" w:cs="Arial"/>
                <w:b/>
                <w:bCs/>
                <w:color w:val="000000"/>
                <w:lang w:eastAsia="fr-CA"/>
              </w:rPr>
              <w:t>Approche les attentes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943A45" w:rsidRPr="00A4272D" w:rsidRDefault="00943A45" w:rsidP="000C2C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CA"/>
              </w:rPr>
            </w:pPr>
            <w:r w:rsidRPr="00A4272D">
              <w:rPr>
                <w:rFonts w:ascii="Arial" w:eastAsia="Times New Roman" w:hAnsi="Arial" w:cs="Arial"/>
                <w:b/>
                <w:bCs/>
                <w:color w:val="000000"/>
                <w:lang w:eastAsia="fr-CA"/>
              </w:rPr>
              <w:t>Atteint les attentes</w:t>
            </w: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943A45" w:rsidRPr="00A4272D" w:rsidRDefault="00943A45" w:rsidP="000C2C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CA"/>
              </w:rPr>
            </w:pPr>
            <w:r w:rsidRPr="00A4272D">
              <w:rPr>
                <w:rFonts w:ascii="Arial" w:eastAsia="Times New Roman" w:hAnsi="Arial" w:cs="Arial"/>
                <w:b/>
                <w:bCs/>
                <w:color w:val="000000"/>
                <w:lang w:eastAsia="fr-CA"/>
              </w:rPr>
              <w:t>Dépasse les attentes</w:t>
            </w:r>
          </w:p>
        </w:tc>
      </w:tr>
      <w:tr w:rsidR="00943A45" w:rsidRPr="00A4272D" w:rsidTr="009E4595">
        <w:trPr>
          <w:trHeight w:val="1260"/>
        </w:trPr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A45" w:rsidRPr="00A4272D" w:rsidRDefault="00943A45" w:rsidP="00943A4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fr-CA"/>
              </w:rPr>
            </w:pPr>
            <w:r w:rsidRPr="00A4272D">
              <w:rPr>
                <w:rFonts w:ascii="Arial" w:eastAsia="Times New Roman" w:hAnsi="Arial" w:cs="Arial"/>
                <w:i/>
                <w:iCs/>
                <w:color w:val="000000"/>
                <w:lang w:eastAsia="fr-CA"/>
              </w:rPr>
              <w:t>Phénomène de l’urbanisation.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45" w:rsidRPr="00A4272D" w:rsidRDefault="00943A45" w:rsidP="00943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A4272D">
              <w:rPr>
                <w:rFonts w:ascii="Arial" w:eastAsia="Times New Roman" w:hAnsi="Arial" w:cs="Arial"/>
                <w:color w:val="000000"/>
                <w:lang w:eastAsia="fr-CA"/>
              </w:rPr>
              <w:t>Défini le concept de l’urbanisation. (Défini les mots clés : Urbain, rural, métropole, mégalopole.)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45" w:rsidRPr="00A4272D" w:rsidRDefault="00943A45" w:rsidP="00943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A4272D">
              <w:rPr>
                <w:rFonts w:ascii="Arial" w:eastAsia="Times New Roman" w:hAnsi="Arial" w:cs="Arial"/>
                <w:color w:val="000000"/>
                <w:lang w:eastAsia="fr-CA"/>
              </w:rPr>
              <w:t>Reprends les facteurs qui influencent le déplacement des humains vers les villes.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45" w:rsidRPr="00A4272D" w:rsidRDefault="00943A45" w:rsidP="00943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A4272D">
              <w:rPr>
                <w:rFonts w:ascii="Arial" w:eastAsia="Times New Roman" w:hAnsi="Arial" w:cs="Arial"/>
                <w:color w:val="000000"/>
                <w:lang w:eastAsia="fr-CA"/>
              </w:rPr>
              <w:t>Explique les facteurs qui influencent  le déplacement des humains vers les villes</w:t>
            </w: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45" w:rsidRPr="00A4272D" w:rsidRDefault="00943A45" w:rsidP="00943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A4272D">
              <w:rPr>
                <w:rFonts w:ascii="Arial" w:eastAsia="Times New Roman" w:hAnsi="Arial" w:cs="Arial"/>
                <w:color w:val="000000"/>
                <w:lang w:eastAsia="fr-CA"/>
              </w:rPr>
              <w:t>Conçois et démontre que le phénomène d’urbanisation est dynamique et repose sur plusieurs éléments. L’élève emploi d’excellentes exemples et employant un vocabulaire propre à l’urbanologie.</w:t>
            </w:r>
          </w:p>
        </w:tc>
      </w:tr>
      <w:tr w:rsidR="00943A45" w:rsidRPr="00A4272D" w:rsidTr="009E4595">
        <w:trPr>
          <w:trHeight w:val="1155"/>
        </w:trPr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A45" w:rsidRPr="00A4272D" w:rsidRDefault="00943A45" w:rsidP="00943A4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fr-CA"/>
              </w:rPr>
            </w:pPr>
            <w:r w:rsidRPr="00A4272D">
              <w:rPr>
                <w:rFonts w:ascii="Arial" w:eastAsia="Times New Roman" w:hAnsi="Arial" w:cs="Arial"/>
                <w:i/>
                <w:iCs/>
                <w:color w:val="000000"/>
                <w:lang w:eastAsia="fr-CA"/>
              </w:rPr>
              <w:t>L’importance relative des villes.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A45" w:rsidRPr="00A4272D" w:rsidRDefault="00943A45" w:rsidP="00943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A4272D">
              <w:rPr>
                <w:rFonts w:ascii="Arial" w:eastAsia="Times New Roman" w:hAnsi="Arial" w:cs="Arial"/>
                <w:color w:val="000000"/>
                <w:lang w:eastAsia="fr-CA"/>
              </w:rPr>
              <w:t>Nomme les facteurs qui influencent l’importance d’une ville.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A45" w:rsidRPr="00A4272D" w:rsidRDefault="00943A45" w:rsidP="00943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A4272D">
              <w:rPr>
                <w:rFonts w:ascii="Arial" w:eastAsia="Times New Roman" w:hAnsi="Arial" w:cs="Arial"/>
                <w:color w:val="000000"/>
                <w:lang w:eastAsia="fr-CA"/>
              </w:rPr>
              <w:t>Évalue l’importance de certaines villes en s’appuyant sur des facteurs concrets.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A45" w:rsidRPr="00A4272D" w:rsidRDefault="00943A45" w:rsidP="00943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A4272D">
              <w:rPr>
                <w:rFonts w:ascii="Arial" w:eastAsia="Times New Roman" w:hAnsi="Arial" w:cs="Arial"/>
                <w:color w:val="000000"/>
                <w:lang w:eastAsia="fr-CA"/>
              </w:rPr>
              <w:t>Juge l’importance des villes par rapport à d’autres villes en s’appuyant sur des facteurs concrets.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45" w:rsidRPr="00A4272D" w:rsidRDefault="00943A45" w:rsidP="00943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A4272D">
              <w:rPr>
                <w:rFonts w:ascii="Arial" w:eastAsia="Times New Roman" w:hAnsi="Arial" w:cs="Arial"/>
                <w:color w:val="000000"/>
                <w:lang w:eastAsia="fr-CA"/>
              </w:rPr>
              <w:t>Conçois et démontre que le phénomène d’urbanisation est dynamique et repose sur plusieurs éléments. L’élève emploi d’excellentes exemples et employant un vocabulaire propre à l’urbanologie.</w:t>
            </w:r>
          </w:p>
        </w:tc>
      </w:tr>
      <w:tr w:rsidR="00943A45" w:rsidRPr="00A4272D" w:rsidTr="009E4595">
        <w:trPr>
          <w:trHeight w:val="1350"/>
        </w:trPr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45" w:rsidRPr="00A4272D" w:rsidRDefault="00943A45" w:rsidP="00943A4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fr-CA"/>
              </w:rPr>
            </w:pPr>
            <w:r w:rsidRPr="00A4272D">
              <w:rPr>
                <w:rFonts w:ascii="Arial" w:eastAsia="Times New Roman" w:hAnsi="Arial" w:cs="Arial"/>
                <w:i/>
                <w:iCs/>
                <w:color w:val="000000"/>
                <w:lang w:eastAsia="fr-CA"/>
              </w:rPr>
              <w:t>Enjeux sociaux et problèmes dans les milieux urbains.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45" w:rsidRPr="00A4272D" w:rsidRDefault="00943A45" w:rsidP="00943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A4272D">
              <w:rPr>
                <w:rFonts w:ascii="Arial" w:eastAsia="Times New Roman" w:hAnsi="Arial" w:cs="Arial"/>
                <w:color w:val="000000"/>
                <w:lang w:eastAsia="fr-CA"/>
              </w:rPr>
              <w:t>Identifie des enjeux sociaux et problèmes dans les milieux urbains.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45" w:rsidRPr="00A4272D" w:rsidRDefault="00943A45" w:rsidP="00943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A4272D">
              <w:rPr>
                <w:rFonts w:ascii="Arial" w:eastAsia="Times New Roman" w:hAnsi="Arial" w:cs="Arial"/>
                <w:color w:val="000000"/>
                <w:lang w:eastAsia="fr-CA"/>
              </w:rPr>
              <w:t>Explique quelques enjeux sociaux et problèmes dans les milieux urbains.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45" w:rsidRPr="00A4272D" w:rsidRDefault="00943A45" w:rsidP="00943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A4272D">
              <w:rPr>
                <w:rFonts w:ascii="Arial" w:eastAsia="Times New Roman" w:hAnsi="Arial" w:cs="Arial"/>
                <w:color w:val="000000"/>
                <w:lang w:eastAsia="fr-CA"/>
              </w:rPr>
              <w:t>Démontre la relation entre différents enjeux sociaux et problèmes dans les milieux urbains.</w:t>
            </w: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45" w:rsidRPr="00A4272D" w:rsidRDefault="00943A45" w:rsidP="00943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A4272D">
              <w:rPr>
                <w:rFonts w:ascii="Arial" w:eastAsia="Times New Roman" w:hAnsi="Arial" w:cs="Arial"/>
                <w:color w:val="000000"/>
                <w:lang w:eastAsia="fr-CA"/>
              </w:rPr>
              <w:t>Propose des solutions concrètes aux problèmes d'urbanisation tout en démontrant la validité de ses solutions.</w:t>
            </w:r>
          </w:p>
        </w:tc>
      </w:tr>
    </w:tbl>
    <w:p w:rsidR="00A667A5" w:rsidRPr="00A4272D" w:rsidRDefault="00A667A5">
      <w:pPr>
        <w:rPr>
          <w:rFonts w:ascii="Arial" w:hAnsi="Arial" w:cs="Arial"/>
        </w:rPr>
      </w:pPr>
    </w:p>
    <w:p w:rsidR="00A667A5" w:rsidRPr="00A4272D" w:rsidRDefault="00A667A5">
      <w:pPr>
        <w:rPr>
          <w:rFonts w:ascii="Arial" w:hAnsi="Arial" w:cs="Arial"/>
        </w:rPr>
      </w:pPr>
      <w:r w:rsidRPr="00A4272D">
        <w:rPr>
          <w:rFonts w:ascii="Arial" w:hAnsi="Arial" w:cs="Arial"/>
        </w:rPr>
        <w:br w:type="page"/>
      </w:r>
    </w:p>
    <w:tbl>
      <w:tblPr>
        <w:tblW w:w="140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0"/>
        <w:gridCol w:w="2840"/>
        <w:gridCol w:w="3220"/>
        <w:gridCol w:w="3100"/>
        <w:gridCol w:w="3040"/>
      </w:tblGrid>
      <w:tr w:rsidR="00A667A5" w:rsidRPr="00A4272D" w:rsidTr="000F50EE">
        <w:trPr>
          <w:trHeight w:val="375"/>
        </w:trPr>
        <w:tc>
          <w:tcPr>
            <w:tcW w:w="14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A667A5" w:rsidRPr="00A4272D" w:rsidRDefault="00A667A5" w:rsidP="00A667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CA"/>
              </w:rPr>
            </w:pPr>
            <w:r w:rsidRPr="00A4272D">
              <w:rPr>
                <w:rFonts w:ascii="Arial" w:eastAsia="Times New Roman" w:hAnsi="Arial" w:cs="Arial"/>
                <w:b/>
                <w:bCs/>
                <w:color w:val="000000"/>
                <w:lang w:eastAsia="fr-CA"/>
              </w:rPr>
              <w:lastRenderedPageBreak/>
              <w:t>Examen</w:t>
            </w:r>
          </w:p>
        </w:tc>
      </w:tr>
      <w:tr w:rsidR="00A667A5" w:rsidRPr="00A4272D" w:rsidTr="00A667A5">
        <w:trPr>
          <w:trHeight w:val="3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667A5" w:rsidRPr="00A4272D" w:rsidRDefault="00A667A5" w:rsidP="00A667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CA"/>
              </w:rPr>
            </w:pPr>
            <w:r w:rsidRPr="00A4272D">
              <w:rPr>
                <w:rFonts w:ascii="Arial" w:eastAsia="Times New Roman" w:hAnsi="Arial" w:cs="Arial"/>
                <w:b/>
                <w:bCs/>
                <w:color w:val="000000"/>
                <w:lang w:eastAsia="fr-CA"/>
              </w:rPr>
              <w:t>Sujet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A667A5" w:rsidRPr="00A4272D" w:rsidRDefault="00A667A5" w:rsidP="00A667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CA"/>
              </w:rPr>
            </w:pPr>
            <w:r w:rsidRPr="00A4272D">
              <w:rPr>
                <w:rFonts w:ascii="Arial" w:eastAsia="Times New Roman" w:hAnsi="Arial" w:cs="Arial"/>
                <w:b/>
                <w:bCs/>
                <w:color w:val="000000"/>
                <w:lang w:eastAsia="fr-CA"/>
              </w:rPr>
              <w:t>Éveil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A667A5" w:rsidRPr="00A4272D" w:rsidRDefault="00A667A5" w:rsidP="00A667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CA"/>
              </w:rPr>
            </w:pPr>
            <w:r w:rsidRPr="00A4272D">
              <w:rPr>
                <w:rFonts w:ascii="Arial" w:eastAsia="Times New Roman" w:hAnsi="Arial" w:cs="Arial"/>
                <w:b/>
                <w:bCs/>
                <w:color w:val="000000"/>
                <w:lang w:eastAsia="fr-CA"/>
              </w:rPr>
              <w:t>Approche les attentes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A667A5" w:rsidRPr="00A4272D" w:rsidRDefault="00A667A5" w:rsidP="00A667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CA"/>
              </w:rPr>
            </w:pPr>
            <w:r w:rsidRPr="00A4272D">
              <w:rPr>
                <w:rFonts w:ascii="Arial" w:eastAsia="Times New Roman" w:hAnsi="Arial" w:cs="Arial"/>
                <w:b/>
                <w:bCs/>
                <w:color w:val="000000"/>
                <w:lang w:eastAsia="fr-CA"/>
              </w:rPr>
              <w:t>Atteins les attentes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A667A5" w:rsidRPr="00A4272D" w:rsidRDefault="00A667A5" w:rsidP="00A667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CA"/>
              </w:rPr>
            </w:pPr>
            <w:r w:rsidRPr="00A4272D">
              <w:rPr>
                <w:rFonts w:ascii="Arial" w:eastAsia="Times New Roman" w:hAnsi="Arial" w:cs="Arial"/>
                <w:b/>
                <w:bCs/>
                <w:color w:val="000000"/>
                <w:lang w:eastAsia="fr-CA"/>
              </w:rPr>
              <w:t>Dépasse les attentes</w:t>
            </w:r>
          </w:p>
        </w:tc>
      </w:tr>
      <w:tr w:rsidR="00A667A5" w:rsidRPr="00A4272D" w:rsidTr="00A667A5">
        <w:trPr>
          <w:trHeight w:val="18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667A5" w:rsidRPr="00A4272D" w:rsidRDefault="00A667A5" w:rsidP="00A667A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fr-CA"/>
              </w:rPr>
            </w:pPr>
            <w:r w:rsidRPr="00A4272D">
              <w:rPr>
                <w:rFonts w:ascii="Arial" w:eastAsia="Times New Roman" w:hAnsi="Arial" w:cs="Arial"/>
                <w:i/>
                <w:iCs/>
                <w:color w:val="000000"/>
                <w:lang w:eastAsia="fr-CA"/>
              </w:rPr>
              <w:t>Compréhension globale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A5" w:rsidRPr="00A4272D" w:rsidRDefault="00A667A5" w:rsidP="00A667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A4272D">
              <w:rPr>
                <w:rFonts w:ascii="Arial" w:eastAsia="Times New Roman" w:hAnsi="Arial" w:cs="Arial"/>
                <w:color w:val="000000"/>
                <w:lang w:eastAsia="fr-CA"/>
              </w:rPr>
              <w:t>Énumère les liens géographiques entre les ressources naturelles, l’agriculture, le commerce, l’industrie et l’urbanisation.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A5" w:rsidRPr="00A4272D" w:rsidRDefault="00A667A5" w:rsidP="00A667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A4272D">
              <w:rPr>
                <w:rFonts w:ascii="Arial" w:eastAsia="Times New Roman" w:hAnsi="Arial" w:cs="Arial"/>
                <w:color w:val="000000"/>
                <w:lang w:eastAsia="fr-CA"/>
              </w:rPr>
              <w:t>Illustre les liens entre  les ressources naturelles, l’agriculture, le commerce, l’industrie et l’urbanisation.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A5" w:rsidRPr="00A4272D" w:rsidRDefault="00A667A5" w:rsidP="00A667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A4272D">
              <w:rPr>
                <w:rFonts w:ascii="Arial" w:eastAsia="Times New Roman" w:hAnsi="Arial" w:cs="Arial"/>
                <w:color w:val="000000"/>
                <w:lang w:eastAsia="fr-CA"/>
              </w:rPr>
              <w:t>Analyse les liens entre  les ressources naturelles, l’agriculture, le commerce, l’industrie et l’urbanisation.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A5" w:rsidRPr="00A4272D" w:rsidRDefault="00A667A5" w:rsidP="00A667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A4272D">
              <w:rPr>
                <w:rFonts w:ascii="Arial" w:eastAsia="Times New Roman" w:hAnsi="Arial" w:cs="Arial"/>
                <w:color w:val="000000"/>
                <w:lang w:eastAsia="fr-CA"/>
              </w:rPr>
              <w:t>Prédis les liens entre les ressources naturelles, l’agriculture, le commerce, l’industrie et l’urbanisation.</w:t>
            </w:r>
          </w:p>
        </w:tc>
      </w:tr>
      <w:tr w:rsidR="00A667A5" w:rsidRPr="00A4272D" w:rsidTr="00A667A5">
        <w:trPr>
          <w:trHeight w:val="187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667A5" w:rsidRPr="00A4272D" w:rsidRDefault="00A667A5" w:rsidP="00A667A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CA"/>
              </w:rPr>
            </w:pPr>
            <w:r w:rsidRPr="00A4272D">
              <w:rPr>
                <w:rFonts w:ascii="Arial" w:eastAsia="Times New Roman" w:hAnsi="Arial" w:cs="Arial"/>
                <w:bCs/>
                <w:color w:val="000000"/>
                <w:lang w:eastAsia="fr-CA"/>
              </w:rPr>
              <w:t>Penser comme un géographe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A5" w:rsidRPr="00A4272D" w:rsidRDefault="00A667A5" w:rsidP="00A667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A4272D">
              <w:rPr>
                <w:rFonts w:ascii="Arial" w:eastAsia="Times New Roman" w:hAnsi="Arial" w:cs="Arial"/>
                <w:color w:val="000000"/>
                <w:lang w:eastAsia="fr-CA"/>
              </w:rPr>
              <w:t>Compose des questions géographiques.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A5" w:rsidRPr="00A4272D" w:rsidRDefault="00A667A5" w:rsidP="00A667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A4272D">
              <w:rPr>
                <w:rFonts w:ascii="Arial" w:eastAsia="Times New Roman" w:hAnsi="Arial" w:cs="Arial"/>
                <w:color w:val="000000"/>
                <w:lang w:eastAsia="fr-CA"/>
              </w:rPr>
              <w:t xml:space="preserve">Répond les questions géographiques qu'il/elle a </w:t>
            </w:r>
            <w:r w:rsidR="00844843" w:rsidRPr="00A4272D">
              <w:rPr>
                <w:rFonts w:ascii="Arial" w:eastAsia="Times New Roman" w:hAnsi="Arial" w:cs="Arial"/>
                <w:color w:val="000000"/>
                <w:lang w:eastAsia="fr-CA"/>
              </w:rPr>
              <w:t>composées</w:t>
            </w:r>
            <w:r w:rsidRPr="00A4272D">
              <w:rPr>
                <w:rFonts w:ascii="Arial" w:eastAsia="Times New Roman" w:hAnsi="Arial" w:cs="Arial"/>
                <w:color w:val="000000"/>
                <w:lang w:eastAsia="fr-CA"/>
              </w:rPr>
              <w:t>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A5" w:rsidRPr="00A4272D" w:rsidRDefault="00A667A5" w:rsidP="00943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A4272D">
              <w:rPr>
                <w:rFonts w:ascii="Arial" w:eastAsia="Times New Roman" w:hAnsi="Arial" w:cs="Arial"/>
                <w:color w:val="000000"/>
                <w:lang w:eastAsia="fr-CA"/>
              </w:rPr>
              <w:t xml:space="preserve">Analyse le concept </w:t>
            </w:r>
            <w:r w:rsidR="00943A45" w:rsidRPr="00A4272D">
              <w:rPr>
                <w:rFonts w:ascii="Arial" w:eastAsia="Times New Roman" w:hAnsi="Arial" w:cs="Arial"/>
                <w:color w:val="000000"/>
                <w:lang w:eastAsia="fr-CA"/>
              </w:rPr>
              <w:t>ou le sujet d’étude à partir des questions géographiques.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A5" w:rsidRPr="00A4272D" w:rsidRDefault="00A667A5" w:rsidP="00A667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A4272D">
              <w:rPr>
                <w:rFonts w:ascii="Arial" w:eastAsia="Times New Roman" w:hAnsi="Arial" w:cs="Arial"/>
                <w:color w:val="000000"/>
                <w:lang w:eastAsia="fr-CA"/>
              </w:rPr>
              <w:t>Évalue la pertinence de l'information géographique pour en choisir celle qui soutiens le mieux l'analyse de questions géographiques.</w:t>
            </w:r>
          </w:p>
        </w:tc>
      </w:tr>
      <w:tr w:rsidR="00A667A5" w:rsidRPr="00A4272D" w:rsidTr="00A667A5">
        <w:trPr>
          <w:trHeight w:val="12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667A5" w:rsidRPr="00A4272D" w:rsidRDefault="00A667A5" w:rsidP="00A667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fr-CA"/>
              </w:rPr>
            </w:pPr>
            <w:r w:rsidRPr="00A4272D">
              <w:rPr>
                <w:rFonts w:ascii="Arial" w:eastAsia="Times New Roman" w:hAnsi="Arial" w:cs="Arial"/>
                <w:bCs/>
                <w:color w:val="000000"/>
                <w:lang w:eastAsia="fr-CA"/>
              </w:rPr>
              <w:t>Géo humaine et physique.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A5" w:rsidRPr="00A4272D" w:rsidRDefault="00A667A5" w:rsidP="00A667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A4272D">
              <w:rPr>
                <w:rFonts w:ascii="Arial" w:eastAsia="Times New Roman" w:hAnsi="Arial" w:cs="Arial"/>
                <w:color w:val="000000"/>
                <w:lang w:eastAsia="fr-CA"/>
              </w:rPr>
              <w:t>Définit la géographie humaine et physique et donne des exemples.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A5" w:rsidRPr="00A4272D" w:rsidRDefault="00A667A5" w:rsidP="00A667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A4272D">
              <w:rPr>
                <w:rFonts w:ascii="Arial" w:eastAsia="Times New Roman" w:hAnsi="Arial" w:cs="Arial"/>
                <w:color w:val="000000"/>
                <w:lang w:eastAsia="fr-CA"/>
              </w:rPr>
              <w:t>Utilise les concepts de géographie humaine et physique.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A5" w:rsidRPr="00A4272D" w:rsidRDefault="00A667A5" w:rsidP="00A667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A4272D">
              <w:rPr>
                <w:rFonts w:ascii="Arial" w:eastAsia="Times New Roman" w:hAnsi="Arial" w:cs="Arial"/>
                <w:color w:val="000000"/>
                <w:lang w:eastAsia="fr-CA"/>
              </w:rPr>
              <w:t>Classe différents éléments de la géographie humaine et physique.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A5" w:rsidRPr="00A4272D" w:rsidRDefault="00A667A5" w:rsidP="00A667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A4272D">
              <w:rPr>
                <w:rFonts w:ascii="Arial" w:eastAsia="Times New Roman" w:hAnsi="Arial" w:cs="Arial"/>
                <w:color w:val="000000"/>
                <w:lang w:eastAsia="fr-CA"/>
              </w:rPr>
              <w:t>Évalue des instances d’interactions entre la géographie humaine et physique.</w:t>
            </w:r>
          </w:p>
        </w:tc>
      </w:tr>
      <w:tr w:rsidR="00A667A5" w:rsidRPr="00A4272D" w:rsidTr="00A667A5">
        <w:trPr>
          <w:trHeight w:val="202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667A5" w:rsidRPr="00A4272D" w:rsidRDefault="00A667A5" w:rsidP="00A667A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CA"/>
              </w:rPr>
            </w:pPr>
            <w:r w:rsidRPr="00A4272D">
              <w:rPr>
                <w:rFonts w:ascii="Arial" w:eastAsia="Times New Roman" w:hAnsi="Arial" w:cs="Arial"/>
                <w:bCs/>
                <w:color w:val="000000"/>
                <w:lang w:eastAsia="fr-CA"/>
              </w:rPr>
              <w:t>Développement durable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A5" w:rsidRPr="00A4272D" w:rsidRDefault="00A667A5" w:rsidP="00A667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A4272D">
              <w:rPr>
                <w:rFonts w:ascii="Arial" w:eastAsia="Times New Roman" w:hAnsi="Arial" w:cs="Arial"/>
                <w:color w:val="000000"/>
                <w:lang w:eastAsia="fr-CA"/>
              </w:rPr>
              <w:t xml:space="preserve">Nomme les trois éléments du </w:t>
            </w:r>
            <w:proofErr w:type="spellStart"/>
            <w:r w:rsidRPr="00A4272D">
              <w:rPr>
                <w:rFonts w:ascii="Arial" w:eastAsia="Times New Roman" w:hAnsi="Arial" w:cs="Arial"/>
                <w:color w:val="000000"/>
                <w:lang w:eastAsia="fr-CA"/>
              </w:rPr>
              <w:t>dév</w:t>
            </w:r>
            <w:proofErr w:type="spellEnd"/>
            <w:r w:rsidRPr="00A4272D">
              <w:rPr>
                <w:rFonts w:ascii="Arial" w:eastAsia="Times New Roman" w:hAnsi="Arial" w:cs="Arial"/>
                <w:color w:val="000000"/>
                <w:lang w:eastAsia="fr-CA"/>
              </w:rPr>
              <w:t>. durable.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A5" w:rsidRPr="00A4272D" w:rsidRDefault="00A667A5" w:rsidP="00A667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A4272D">
              <w:rPr>
                <w:rFonts w:ascii="Arial" w:eastAsia="Times New Roman" w:hAnsi="Arial" w:cs="Arial"/>
                <w:color w:val="000000"/>
                <w:lang w:eastAsia="fr-CA"/>
              </w:rPr>
              <w:t>Explique les trois éléments du développement durable.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A5" w:rsidRPr="00A4272D" w:rsidRDefault="00A667A5" w:rsidP="00A667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A4272D">
              <w:rPr>
                <w:rFonts w:ascii="Arial" w:eastAsia="Times New Roman" w:hAnsi="Arial" w:cs="Arial"/>
                <w:color w:val="000000"/>
                <w:lang w:eastAsia="fr-CA"/>
              </w:rPr>
              <w:t>Analyse de situations de vraie vie en utilisant le développement durable comme barème.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A5" w:rsidRPr="00A4272D" w:rsidRDefault="00A667A5" w:rsidP="00A667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A4272D">
              <w:rPr>
                <w:rFonts w:ascii="Arial" w:eastAsia="Times New Roman" w:hAnsi="Arial" w:cs="Arial"/>
                <w:color w:val="000000"/>
                <w:lang w:eastAsia="fr-CA"/>
              </w:rPr>
              <w:t>Prédis l’impact des pratiques qui ne respecte pas le développement durable.</w:t>
            </w:r>
          </w:p>
        </w:tc>
      </w:tr>
    </w:tbl>
    <w:p w:rsidR="00A667A5" w:rsidRPr="00A4272D" w:rsidRDefault="00A667A5">
      <w:pPr>
        <w:rPr>
          <w:rFonts w:ascii="Arial" w:hAnsi="Arial" w:cs="Arial"/>
        </w:rPr>
      </w:pPr>
    </w:p>
    <w:p w:rsidR="00943A45" w:rsidRPr="00A4272D" w:rsidRDefault="00943A45">
      <w:pPr>
        <w:rPr>
          <w:rFonts w:ascii="Arial" w:hAnsi="Arial" w:cs="Arial"/>
        </w:rPr>
      </w:pPr>
    </w:p>
    <w:sectPr w:rsidR="00943A45" w:rsidRPr="00A4272D" w:rsidSect="0007071D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7A5"/>
    <w:rsid w:val="0007071D"/>
    <w:rsid w:val="000C4BFC"/>
    <w:rsid w:val="000F50EE"/>
    <w:rsid w:val="00102B47"/>
    <w:rsid w:val="001A148C"/>
    <w:rsid w:val="002C0E15"/>
    <w:rsid w:val="002C2909"/>
    <w:rsid w:val="002F5F95"/>
    <w:rsid w:val="00305C8A"/>
    <w:rsid w:val="003176CB"/>
    <w:rsid w:val="00323AF8"/>
    <w:rsid w:val="00396F91"/>
    <w:rsid w:val="003F6D8E"/>
    <w:rsid w:val="00411152"/>
    <w:rsid w:val="004761B3"/>
    <w:rsid w:val="00650EC0"/>
    <w:rsid w:val="007338BB"/>
    <w:rsid w:val="007B2BA7"/>
    <w:rsid w:val="00844843"/>
    <w:rsid w:val="008D0383"/>
    <w:rsid w:val="00943A45"/>
    <w:rsid w:val="009E4595"/>
    <w:rsid w:val="00A4272D"/>
    <w:rsid w:val="00A667A5"/>
    <w:rsid w:val="00AD1357"/>
    <w:rsid w:val="00C27FAB"/>
    <w:rsid w:val="00D84A31"/>
    <w:rsid w:val="00D85AB7"/>
    <w:rsid w:val="00DD0924"/>
    <w:rsid w:val="00E1660B"/>
    <w:rsid w:val="00F2723A"/>
    <w:rsid w:val="00F406F6"/>
    <w:rsid w:val="00FB5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EAD01C-7CCF-42C4-BF07-97854B33B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A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7F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F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39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1382</Words>
  <Characters>7880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DSFM</Company>
  <LinksUpToDate>false</LinksUpToDate>
  <CharactersWithSpaces>9244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Jude Gosselin</dc:creator>
  <cp:lastModifiedBy>Phil Beaudry</cp:lastModifiedBy>
  <cp:revision>9</cp:revision>
  <cp:lastPrinted>2014-11-06T19:58:00Z</cp:lastPrinted>
  <dcterms:created xsi:type="dcterms:W3CDTF">2015-02-03T19:11:00Z</dcterms:created>
  <dcterms:modified xsi:type="dcterms:W3CDTF">2015-03-17T02:01:00Z</dcterms:modified>
</cp:coreProperties>
</file>