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92" w:rsidRPr="00E728D8" w:rsidRDefault="00466092" w:rsidP="00466092">
      <w:pPr>
        <w:jc w:val="center"/>
        <w:rPr>
          <w:rFonts w:cs="Arial"/>
          <w:b/>
          <w:color w:val="000000"/>
          <w:sz w:val="24"/>
          <w:szCs w:val="24"/>
        </w:rPr>
      </w:pPr>
      <w:r w:rsidRPr="00E728D8">
        <w:rPr>
          <w:rFonts w:cs="Arial"/>
          <w:b/>
          <w:color w:val="000000"/>
          <w:sz w:val="24"/>
          <w:szCs w:val="24"/>
        </w:rPr>
        <w:t>Un t</w:t>
      </w:r>
      <w:r w:rsidRPr="00E728D8">
        <w:rPr>
          <w:rFonts w:cs="Arial"/>
          <w:b/>
          <w:sz w:val="24"/>
          <w:szCs w:val="24"/>
        </w:rPr>
        <w:t>ableau des biomes</w:t>
      </w:r>
    </w:p>
    <w:p w:rsidR="00466092" w:rsidRDefault="00466092" w:rsidP="00466092">
      <w:pPr>
        <w:rPr>
          <w:rFonts w:cs="Arial"/>
          <w:b/>
          <w:i/>
          <w:szCs w:val="22"/>
        </w:rPr>
      </w:pPr>
    </w:p>
    <w:p w:rsidR="00466092" w:rsidRDefault="00466092" w:rsidP="00466092">
      <w:pPr>
        <w:rPr>
          <w:rFonts w:cs="Arial"/>
          <w:i/>
          <w:szCs w:val="22"/>
        </w:rPr>
      </w:pPr>
      <w:r w:rsidRPr="00E728D8">
        <w:rPr>
          <w:rFonts w:cs="Arial"/>
          <w:i/>
          <w:szCs w:val="22"/>
        </w:rPr>
        <w:t>À l’aide de l’atlas mondial</w:t>
      </w:r>
      <w:r>
        <w:rPr>
          <w:rFonts w:cs="Arial"/>
          <w:i/>
          <w:szCs w:val="22"/>
        </w:rPr>
        <w:t xml:space="preserve"> </w:t>
      </w:r>
      <w:r w:rsidRPr="00E728D8">
        <w:rPr>
          <w:rFonts w:cs="Arial"/>
          <w:i/>
          <w:szCs w:val="22"/>
        </w:rPr>
        <w:t xml:space="preserve"> et de l’Internet, remplissez ce tableau descriptif des biomes mondiaux.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1296"/>
        <w:gridCol w:w="1039"/>
        <w:gridCol w:w="1039"/>
        <w:gridCol w:w="1039"/>
        <w:gridCol w:w="1039"/>
        <w:gridCol w:w="1039"/>
        <w:gridCol w:w="1039"/>
        <w:gridCol w:w="1039"/>
      </w:tblGrid>
      <w:tr w:rsidR="00466092" w:rsidRPr="00DB3038" w:rsidTr="0025028C">
        <w:trPr>
          <w:cantSplit/>
          <w:trHeight w:val="1872"/>
        </w:trPr>
        <w:tc>
          <w:tcPr>
            <w:tcW w:w="828" w:type="dxa"/>
            <w:shd w:val="clear" w:color="auto" w:fill="auto"/>
            <w:textDirection w:val="btLr"/>
            <w:vAlign w:val="center"/>
          </w:tcPr>
          <w:p w:rsidR="00466092" w:rsidRPr="00DB3038" w:rsidRDefault="00466092" w:rsidP="0025028C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DB3038">
              <w:rPr>
                <w:rFonts w:cs="Arial"/>
                <w:b/>
                <w:szCs w:val="22"/>
              </w:rPr>
              <w:t>Relief</w:t>
            </w:r>
          </w:p>
        </w:tc>
        <w:tc>
          <w:tcPr>
            <w:tcW w:w="1420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</w:tr>
      <w:tr w:rsidR="00466092" w:rsidRPr="00DB3038" w:rsidTr="0025028C">
        <w:trPr>
          <w:cantSplit/>
          <w:trHeight w:val="1872"/>
        </w:trPr>
        <w:tc>
          <w:tcPr>
            <w:tcW w:w="828" w:type="dxa"/>
            <w:shd w:val="clear" w:color="auto" w:fill="auto"/>
            <w:textDirection w:val="btLr"/>
            <w:vAlign w:val="center"/>
          </w:tcPr>
          <w:p w:rsidR="00466092" w:rsidRPr="00DB3038" w:rsidRDefault="00466092" w:rsidP="0025028C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DB3038">
              <w:rPr>
                <w:rFonts w:cs="Arial"/>
                <w:b/>
                <w:szCs w:val="22"/>
              </w:rPr>
              <w:t>Sols et hydrographie</w:t>
            </w:r>
          </w:p>
        </w:tc>
        <w:tc>
          <w:tcPr>
            <w:tcW w:w="1420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</w:tr>
      <w:tr w:rsidR="00466092" w:rsidRPr="00DB3038" w:rsidTr="0025028C">
        <w:trPr>
          <w:cantSplit/>
          <w:trHeight w:val="1872"/>
        </w:trPr>
        <w:tc>
          <w:tcPr>
            <w:tcW w:w="828" w:type="dxa"/>
            <w:shd w:val="clear" w:color="auto" w:fill="auto"/>
            <w:textDirection w:val="btLr"/>
            <w:vAlign w:val="center"/>
          </w:tcPr>
          <w:p w:rsidR="00466092" w:rsidRPr="00DB3038" w:rsidRDefault="00466092" w:rsidP="0025028C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DB3038">
              <w:rPr>
                <w:rFonts w:cs="Arial"/>
                <w:b/>
                <w:szCs w:val="22"/>
              </w:rPr>
              <w:t>Végétation et animaux</w:t>
            </w:r>
          </w:p>
        </w:tc>
        <w:tc>
          <w:tcPr>
            <w:tcW w:w="1420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</w:tr>
      <w:tr w:rsidR="00466092" w:rsidRPr="00DB3038" w:rsidTr="0025028C">
        <w:trPr>
          <w:cantSplit/>
          <w:trHeight w:val="1872"/>
        </w:trPr>
        <w:tc>
          <w:tcPr>
            <w:tcW w:w="828" w:type="dxa"/>
            <w:shd w:val="clear" w:color="auto" w:fill="auto"/>
            <w:textDirection w:val="btLr"/>
            <w:vAlign w:val="center"/>
          </w:tcPr>
          <w:p w:rsidR="00466092" w:rsidRPr="00DB3038" w:rsidRDefault="00466092" w:rsidP="0025028C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DB3038">
              <w:rPr>
                <w:rFonts w:cs="Arial"/>
                <w:b/>
                <w:szCs w:val="22"/>
              </w:rPr>
              <w:t>Climat</w:t>
            </w:r>
          </w:p>
        </w:tc>
        <w:tc>
          <w:tcPr>
            <w:tcW w:w="1420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</w:tr>
      <w:tr w:rsidR="00466092" w:rsidRPr="00DB3038" w:rsidTr="0025028C">
        <w:trPr>
          <w:cantSplit/>
          <w:trHeight w:val="1872"/>
        </w:trPr>
        <w:tc>
          <w:tcPr>
            <w:tcW w:w="828" w:type="dxa"/>
            <w:shd w:val="clear" w:color="auto" w:fill="auto"/>
            <w:textDirection w:val="btLr"/>
            <w:vAlign w:val="center"/>
          </w:tcPr>
          <w:p w:rsidR="00466092" w:rsidRPr="00DB3038" w:rsidRDefault="00466092" w:rsidP="0025028C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DB3038">
              <w:rPr>
                <w:rFonts w:cs="Arial"/>
                <w:b/>
                <w:szCs w:val="22"/>
              </w:rPr>
              <w:t>Répartition mondiale (où?)</w:t>
            </w:r>
          </w:p>
        </w:tc>
        <w:tc>
          <w:tcPr>
            <w:tcW w:w="1420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i/>
                <w:szCs w:val="22"/>
              </w:rPr>
            </w:pPr>
          </w:p>
        </w:tc>
      </w:tr>
      <w:tr w:rsidR="00466092" w:rsidRPr="00DB3038" w:rsidTr="0025028C">
        <w:trPr>
          <w:cantSplit/>
          <w:trHeight w:val="1872"/>
        </w:trPr>
        <w:tc>
          <w:tcPr>
            <w:tcW w:w="828" w:type="dxa"/>
            <w:shd w:val="clear" w:color="auto" w:fill="auto"/>
            <w:textDirection w:val="btLr"/>
            <w:vAlign w:val="center"/>
          </w:tcPr>
          <w:p w:rsidR="00466092" w:rsidRPr="00DB3038" w:rsidRDefault="00466092" w:rsidP="0025028C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DB3038">
              <w:rPr>
                <w:rFonts w:cs="Arial"/>
                <w:b/>
                <w:szCs w:val="22"/>
              </w:rPr>
              <w:t>Biome</w:t>
            </w:r>
          </w:p>
        </w:tc>
        <w:tc>
          <w:tcPr>
            <w:tcW w:w="1420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Forêt tropicale humide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Forêt boréale (taïga)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Forêt décidue tempérée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Prairie tempérée (steppe)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Savane tropicale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Désert chaud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Désert froid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466092" w:rsidRPr="00DB3038" w:rsidRDefault="00466092" w:rsidP="0025028C">
            <w:pPr>
              <w:ind w:left="113" w:right="113"/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Toundra</w:t>
            </w:r>
          </w:p>
        </w:tc>
      </w:tr>
    </w:tbl>
    <w:p w:rsidR="00466092" w:rsidRPr="00E728D8" w:rsidRDefault="00466092" w:rsidP="00466092">
      <w:pPr>
        <w:rPr>
          <w:rFonts w:cs="Arial"/>
          <w:i/>
          <w:szCs w:val="22"/>
        </w:rPr>
      </w:pPr>
    </w:p>
    <w:p w:rsidR="00466092" w:rsidRPr="00E728D8" w:rsidRDefault="00466092" w:rsidP="00466092">
      <w:pPr>
        <w:rPr>
          <w:rFonts w:cs="Arial"/>
          <w:color w:val="000000"/>
          <w:szCs w:val="22"/>
        </w:rPr>
      </w:pPr>
    </w:p>
    <w:p w:rsidR="00466092" w:rsidRDefault="00466092" w:rsidP="00466092">
      <w:pPr>
        <w:rPr>
          <w:rFonts w:cs="Arial"/>
          <w:b/>
          <w:color w:val="000000"/>
          <w:szCs w:val="22"/>
        </w:rPr>
        <w:sectPr w:rsidR="00466092" w:rsidSect="00515870"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466092" w:rsidRPr="00E728D8" w:rsidRDefault="00466092" w:rsidP="00466092">
      <w:pPr>
        <w:jc w:val="center"/>
        <w:rPr>
          <w:rFonts w:cs="Arial"/>
          <w:b/>
          <w:color w:val="000000"/>
          <w:sz w:val="24"/>
          <w:szCs w:val="24"/>
        </w:rPr>
      </w:pPr>
      <w:r w:rsidRPr="00E728D8">
        <w:rPr>
          <w:rFonts w:cs="Arial"/>
          <w:b/>
          <w:color w:val="000000"/>
          <w:sz w:val="24"/>
          <w:szCs w:val="24"/>
        </w:rPr>
        <w:lastRenderedPageBreak/>
        <w:t>Une d</w:t>
      </w:r>
      <w:r w:rsidRPr="00E728D8">
        <w:rPr>
          <w:rFonts w:cs="Arial"/>
          <w:b/>
          <w:sz w:val="24"/>
          <w:szCs w:val="24"/>
        </w:rPr>
        <w:t>éfinition du concept biome</w:t>
      </w:r>
    </w:p>
    <w:p w:rsidR="00466092" w:rsidRDefault="00466092" w:rsidP="00466092">
      <w:pPr>
        <w:rPr>
          <w:rFonts w:cs="Arial"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466092" w:rsidRPr="00CE70E9" w:rsidTr="00466092">
        <w:trPr>
          <w:trHeight w:val="2528"/>
          <w:jc w:val="center"/>
        </w:trPr>
        <w:tc>
          <w:tcPr>
            <w:tcW w:w="4770" w:type="dxa"/>
          </w:tcPr>
          <w:p w:rsidR="00466092" w:rsidRPr="00CE70E9" w:rsidRDefault="00466092" w:rsidP="0025028C">
            <w:pPr>
              <w:rPr>
                <w:rFonts w:cs="Arial"/>
                <w:szCs w:val="22"/>
              </w:rPr>
            </w:pPr>
            <w:r w:rsidRPr="00CE70E9">
              <w:rPr>
                <w:rFonts w:cs="Arial"/>
                <w:szCs w:val="22"/>
              </w:rPr>
              <w:t>Caractéristiques essentielles</w:t>
            </w:r>
            <w:r>
              <w:rPr>
                <w:rFonts w:cs="Arial"/>
                <w:szCs w:val="22"/>
              </w:rPr>
              <w:t xml:space="preserve"> (tous les biomes)</w:t>
            </w:r>
          </w:p>
        </w:tc>
        <w:tc>
          <w:tcPr>
            <w:tcW w:w="4770" w:type="dxa"/>
          </w:tcPr>
          <w:p w:rsidR="00466092" w:rsidRPr="00CE70E9" w:rsidRDefault="00466092" w:rsidP="0025028C">
            <w:pPr>
              <w:rPr>
                <w:rFonts w:cs="Arial"/>
                <w:szCs w:val="22"/>
              </w:rPr>
            </w:pPr>
            <w:r w:rsidRPr="00CE70E9">
              <w:rPr>
                <w:rFonts w:cs="Arial"/>
                <w:szCs w:val="22"/>
              </w:rPr>
              <w:t xml:space="preserve">Caractéristiques non essentielles </w:t>
            </w:r>
          </w:p>
        </w:tc>
      </w:tr>
      <w:tr w:rsidR="00466092" w:rsidRPr="00CE70E9" w:rsidTr="00466092">
        <w:trPr>
          <w:trHeight w:val="2330"/>
          <w:jc w:val="center"/>
        </w:trPr>
        <w:tc>
          <w:tcPr>
            <w:tcW w:w="9540" w:type="dxa"/>
            <w:gridSpan w:val="2"/>
          </w:tcPr>
          <w:p w:rsidR="00466092" w:rsidRPr="00CE70E9" w:rsidRDefault="00466092" w:rsidP="0025028C">
            <w:pPr>
              <w:rPr>
                <w:rFonts w:cs="Arial"/>
                <w:szCs w:val="22"/>
              </w:rPr>
            </w:pPr>
            <w:r w:rsidRPr="00CE70E9">
              <w:rPr>
                <w:rFonts w:cs="Arial"/>
                <w:szCs w:val="22"/>
              </w:rPr>
              <w:t xml:space="preserve">Exemples des caractéristiques </w:t>
            </w:r>
            <w:r>
              <w:rPr>
                <w:rFonts w:cs="Arial"/>
                <w:szCs w:val="22"/>
              </w:rPr>
              <w:t>(préciser le biome)</w:t>
            </w:r>
          </w:p>
        </w:tc>
      </w:tr>
      <w:tr w:rsidR="00466092" w:rsidRPr="00CE70E9" w:rsidTr="00466092">
        <w:trPr>
          <w:trHeight w:val="2512"/>
          <w:jc w:val="center"/>
        </w:trPr>
        <w:tc>
          <w:tcPr>
            <w:tcW w:w="4770" w:type="dxa"/>
          </w:tcPr>
          <w:p w:rsidR="00466092" w:rsidRPr="00CE70E9" w:rsidRDefault="00466092" w:rsidP="0025028C">
            <w:pPr>
              <w:rPr>
                <w:rFonts w:cs="Arial"/>
                <w:szCs w:val="22"/>
              </w:rPr>
            </w:pPr>
            <w:r w:rsidRPr="00CE70E9">
              <w:rPr>
                <w:rFonts w:cs="Arial"/>
                <w:szCs w:val="22"/>
              </w:rPr>
              <w:t xml:space="preserve">Analogie : Un biome est comme …  </w:t>
            </w:r>
          </w:p>
        </w:tc>
        <w:tc>
          <w:tcPr>
            <w:tcW w:w="4770" w:type="dxa"/>
          </w:tcPr>
          <w:p w:rsidR="00466092" w:rsidRPr="00CE70E9" w:rsidRDefault="00466092" w:rsidP="0025028C">
            <w:pPr>
              <w:rPr>
                <w:rFonts w:cs="Arial"/>
                <w:szCs w:val="22"/>
              </w:rPr>
            </w:pPr>
            <w:r w:rsidRPr="00CE70E9">
              <w:rPr>
                <w:rFonts w:cs="Arial"/>
                <w:szCs w:val="22"/>
              </w:rPr>
              <w:t xml:space="preserve">But de diviser le monde en biomes : </w:t>
            </w:r>
          </w:p>
        </w:tc>
      </w:tr>
      <w:tr w:rsidR="00466092" w:rsidRPr="00CE70E9" w:rsidTr="00466092">
        <w:trPr>
          <w:trHeight w:val="2220"/>
          <w:jc w:val="center"/>
        </w:trPr>
        <w:tc>
          <w:tcPr>
            <w:tcW w:w="9540" w:type="dxa"/>
            <w:gridSpan w:val="2"/>
          </w:tcPr>
          <w:p w:rsidR="00466092" w:rsidRPr="00CE70E9" w:rsidRDefault="00466092" w:rsidP="0025028C">
            <w:pPr>
              <w:rPr>
                <w:rFonts w:cs="Arial"/>
                <w:szCs w:val="22"/>
              </w:rPr>
            </w:pPr>
            <w:r w:rsidRPr="00CE70E9">
              <w:rPr>
                <w:rFonts w:cs="Arial"/>
                <w:szCs w:val="22"/>
              </w:rPr>
              <w:t xml:space="preserve">Définition </w:t>
            </w:r>
            <w:r w:rsidR="002A7444">
              <w:rPr>
                <w:rFonts w:cs="Arial"/>
                <w:szCs w:val="22"/>
              </w:rPr>
              <w:t xml:space="preserve">d’un biome : </w:t>
            </w:r>
            <w:bookmarkStart w:id="0" w:name="_GoBack"/>
            <w:bookmarkEnd w:id="0"/>
          </w:p>
        </w:tc>
      </w:tr>
      <w:tr w:rsidR="00466092" w:rsidRPr="00CE70E9" w:rsidTr="00466092">
        <w:trPr>
          <w:trHeight w:val="2220"/>
          <w:jc w:val="center"/>
        </w:trPr>
        <w:tc>
          <w:tcPr>
            <w:tcW w:w="9540" w:type="dxa"/>
            <w:gridSpan w:val="2"/>
          </w:tcPr>
          <w:p w:rsidR="00466092" w:rsidRPr="00CE70E9" w:rsidRDefault="00466092" w:rsidP="002502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Deux exemples d’enjeux portant sur les interactions entre les biomes et les humains :</w:t>
            </w:r>
          </w:p>
        </w:tc>
      </w:tr>
    </w:tbl>
    <w:p w:rsidR="00A11C35" w:rsidRDefault="002A7444"/>
    <w:sectPr w:rsidR="00A11C35" w:rsidSect="0046609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92"/>
    <w:rsid w:val="002A7444"/>
    <w:rsid w:val="00466092"/>
    <w:rsid w:val="00A312DB"/>
    <w:rsid w:val="00B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F494C-A84D-48FE-96CE-9C5236B9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92"/>
    <w:pPr>
      <w:spacing w:after="0" w:line="240" w:lineRule="auto"/>
    </w:pPr>
    <w:rPr>
      <w:rFonts w:ascii="Arial" w:eastAsia="Times New Roman" w:hAnsi="Arial" w:cs="Times New Roman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2</cp:revision>
  <dcterms:created xsi:type="dcterms:W3CDTF">2015-02-15T19:45:00Z</dcterms:created>
  <dcterms:modified xsi:type="dcterms:W3CDTF">2015-02-15T19:48:00Z</dcterms:modified>
</cp:coreProperties>
</file>